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941"/>
        <w:tblOverlap w:val="never"/>
        <w:tblW w:w="0" w:type="auto"/>
        <w:tblLook w:val="04A0" w:firstRow="1" w:lastRow="0" w:firstColumn="1" w:lastColumn="0" w:noHBand="0" w:noVBand="1"/>
      </w:tblPr>
      <w:tblGrid>
        <w:gridCol w:w="756"/>
        <w:gridCol w:w="7614"/>
        <w:gridCol w:w="1201"/>
      </w:tblGrid>
      <w:tr w:rsidR="00BE08CD" w:rsidRPr="00743E07" w:rsidTr="004F375B">
        <w:tc>
          <w:tcPr>
            <w:tcW w:w="0" w:type="auto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08CD" w:rsidRPr="00743E07" w:rsidRDefault="00BE08CD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BE08CD" w:rsidP="00C13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C13105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C13105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C13105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C13105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</w:p>
        </w:tc>
        <w:tc>
          <w:tcPr>
            <w:tcW w:w="7614" w:type="dxa"/>
          </w:tcPr>
          <w:p w:rsidR="00BE08CD" w:rsidRPr="00743E07" w:rsidRDefault="0001278F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арактеристики</w:t>
            </w: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особенностей развития детей раннего и дошкольного возраста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C13105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E08CD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освоения  программы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08CD" w:rsidRPr="00743E07" w:rsidTr="004F375B">
        <w:tc>
          <w:tcPr>
            <w:tcW w:w="0" w:type="auto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614" w:type="dxa"/>
          </w:tcPr>
          <w:p w:rsidR="00BE08CD" w:rsidRPr="00743E07" w:rsidRDefault="00BE08CD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 раннем возрасте (1,5 лет до 3 лет)</w:t>
            </w:r>
          </w:p>
        </w:tc>
        <w:tc>
          <w:tcPr>
            <w:tcW w:w="0" w:type="auto"/>
          </w:tcPr>
          <w:p w:rsidR="00BE08CD" w:rsidRPr="00743E07" w:rsidRDefault="00BE08CD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09A7" w:rsidRPr="00743E07" w:rsidTr="004F375B">
        <w:tc>
          <w:tcPr>
            <w:tcW w:w="0" w:type="auto"/>
          </w:tcPr>
          <w:p w:rsidR="002209A7" w:rsidRPr="00743E07" w:rsidRDefault="002209A7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2209A7" w:rsidRPr="00743E07" w:rsidRDefault="002209A7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0" w:type="auto"/>
          </w:tcPr>
          <w:p w:rsidR="002209A7" w:rsidRPr="00743E07" w:rsidRDefault="002209A7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C13105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C13105" w:rsidP="00C131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F375B"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4.4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художественной литературы 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музыкальных произведений 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произведений изобразительного искусства 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анимационных произведений 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</w:t>
            </w: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 показатели организации образовательного процесса и режима дня.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4" w:type="dxa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eastAsia="Times New Roman" w:hAnsi="Times New Roman" w:cs="Times New Roman"/>
                <w:sz w:val="24"/>
                <w:szCs w:val="24"/>
              </w:rPr>
              <w:t>6.1. Требования к организации образовательного процесса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5B" w:rsidRPr="00743E07" w:rsidTr="004F375B">
        <w:tc>
          <w:tcPr>
            <w:tcW w:w="0" w:type="auto"/>
          </w:tcPr>
          <w:p w:rsidR="004F375B" w:rsidRPr="00743E07" w:rsidRDefault="004F375B" w:rsidP="004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4" w:type="dxa"/>
          </w:tcPr>
          <w:p w:rsidR="004F375B" w:rsidRPr="00743E07" w:rsidRDefault="004F375B" w:rsidP="004F375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eastAsia="Times New Roman" w:hAnsi="Times New Roman" w:cs="Times New Roman"/>
                <w:sz w:val="24"/>
                <w:szCs w:val="24"/>
              </w:rPr>
              <w:t>6.2. Примерный режим дня в дошкольных группах.</w:t>
            </w:r>
          </w:p>
        </w:tc>
        <w:tc>
          <w:tcPr>
            <w:tcW w:w="0" w:type="auto"/>
          </w:tcPr>
          <w:p w:rsidR="004F375B" w:rsidRPr="00743E07" w:rsidRDefault="004F375B" w:rsidP="004F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75B" w:rsidRPr="00743E07" w:rsidRDefault="004F375B" w:rsidP="004F375B">
      <w:pPr>
        <w:spacing w:line="259" w:lineRule="auto"/>
        <w:ind w:lef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F375B" w:rsidRPr="00743E07" w:rsidRDefault="004F375B" w:rsidP="004F375B">
      <w:pPr>
        <w:spacing w:after="56"/>
        <w:ind w:left="3584" w:right="1307" w:hanging="1825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 образовательной программе дошкольного образования на 202</w:t>
      </w:r>
      <w:r w:rsidR="00743E07" w:rsidRPr="00743E07">
        <w:rPr>
          <w:rFonts w:ascii="Times New Roman" w:hAnsi="Times New Roman" w:cs="Times New Roman"/>
          <w:sz w:val="24"/>
          <w:szCs w:val="24"/>
        </w:rPr>
        <w:t>4</w:t>
      </w:r>
      <w:r w:rsidRPr="00743E07">
        <w:rPr>
          <w:rFonts w:ascii="Times New Roman" w:hAnsi="Times New Roman" w:cs="Times New Roman"/>
          <w:sz w:val="24"/>
          <w:szCs w:val="24"/>
        </w:rPr>
        <w:t>-202</w:t>
      </w:r>
      <w:r w:rsidR="00743E07" w:rsidRPr="00743E07">
        <w:rPr>
          <w:rFonts w:ascii="Times New Roman" w:hAnsi="Times New Roman" w:cs="Times New Roman"/>
          <w:sz w:val="24"/>
          <w:szCs w:val="24"/>
        </w:rPr>
        <w:t>5</w:t>
      </w:r>
      <w:r w:rsidRPr="00743E07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F375B" w:rsidRPr="00743E07" w:rsidRDefault="00E74C53" w:rsidP="004F375B">
      <w:pPr>
        <w:spacing w:after="14" w:line="287" w:lineRule="auto"/>
        <w:ind w:left="131" w:right="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младшая </w:t>
      </w:r>
      <w:r w:rsidR="004F375B" w:rsidRPr="00743E07">
        <w:rPr>
          <w:rFonts w:ascii="Times New Roman" w:hAnsi="Times New Roman" w:cs="Times New Roman"/>
          <w:sz w:val="24"/>
          <w:szCs w:val="24"/>
        </w:rPr>
        <w:t xml:space="preserve">РАЗНОВОЗРАСТНАЯ ГРУППА  </w:t>
      </w:r>
    </w:p>
    <w:p w:rsidR="00E74C53" w:rsidRPr="00743E07" w:rsidRDefault="00E74C53">
      <w:pPr>
        <w:rPr>
          <w:rFonts w:ascii="Times New Roman" w:hAnsi="Times New Roman" w:cs="Times New Roman"/>
          <w:sz w:val="24"/>
          <w:szCs w:val="24"/>
        </w:rPr>
      </w:pPr>
    </w:p>
    <w:p w:rsidR="00743E07" w:rsidRPr="00743E07" w:rsidRDefault="00743E07" w:rsidP="00743E07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Срок реализации 1 год.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ab/>
      </w: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C13105" w:rsidP="00E74C5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3E07">
        <w:rPr>
          <w:rFonts w:ascii="Times New Roman" w:hAnsi="Times New Roman" w:cs="Times New Roman"/>
          <w:sz w:val="24"/>
          <w:szCs w:val="24"/>
        </w:rPr>
        <w:t xml:space="preserve"> Целевой раздел</w:t>
      </w:r>
    </w:p>
    <w:p w:rsidR="00C13105" w:rsidRPr="00743E07" w:rsidRDefault="00C13105" w:rsidP="00C13105">
      <w:pPr>
        <w:pStyle w:val="a3"/>
        <w:numPr>
          <w:ilvl w:val="1"/>
          <w:numId w:val="4"/>
        </w:num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записка. </w:t>
      </w:r>
    </w:p>
    <w:p w:rsidR="00E74C53" w:rsidRPr="00743E07" w:rsidRDefault="00E74C53" w:rsidP="00E74C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Образовательная программа разработана для проведения </w:t>
      </w:r>
      <w:proofErr w:type="spellStart"/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образовательной деятельности с детьми </w:t>
      </w:r>
      <w:proofErr w:type="spellStart"/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разновозрасной</w:t>
      </w:r>
      <w:proofErr w:type="spellEnd"/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(от 1,5 до 3 лет).</w:t>
      </w:r>
    </w:p>
    <w:p w:rsidR="00E74C53" w:rsidRPr="00743E07" w:rsidRDefault="00E74C53" w:rsidP="00E74C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программа разработана в соответствии и на основании:</w:t>
      </w:r>
    </w:p>
    <w:p w:rsidR="00E74C53" w:rsidRPr="00743E07" w:rsidRDefault="00E74C53" w:rsidP="00E74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Закон «Об образовании в Российской Федерации» от 29 декабря 2012г. №273 – ФЗ (Принят </w:t>
      </w:r>
      <w:proofErr w:type="spellStart"/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Государсвенной</w:t>
      </w:r>
      <w:proofErr w:type="spellEnd"/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Думой 21.12.2012г);</w:t>
      </w:r>
    </w:p>
    <w:p w:rsidR="00E74C53" w:rsidRPr="00743E07" w:rsidRDefault="00E74C53" w:rsidP="00E74C5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г. №1155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21января 2019 г. N 31 (зарегистрирован Министерством юстиции Российской Федерации 13 февраля 2019 г.,</w:t>
      </w:r>
    </w:p>
    <w:p w:rsidR="00E74C53" w:rsidRPr="00743E07" w:rsidRDefault="00E74C53" w:rsidP="00E74C53">
      <w:pPr>
        <w:pStyle w:val="a3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№ 53776).</w:t>
      </w:r>
    </w:p>
    <w:p w:rsidR="00E74C53" w:rsidRPr="00743E07" w:rsidRDefault="00E74C53" w:rsidP="00E74C5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Федеральная образовательная программа дошкольного образования (утвержденный приказом Министерства просвещения РФ от 25.11.2022г. № 1028, зарегистрирован в Минюсте РФ 28.12.2022г регистрационный №71847), вступивший в силу 1 января 2014г.</w:t>
      </w:r>
    </w:p>
    <w:p w:rsidR="00E74C53" w:rsidRPr="00743E07" w:rsidRDefault="00E74C53" w:rsidP="00E74C5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Рабочей программе.</w:t>
      </w:r>
    </w:p>
    <w:p w:rsidR="00C13105" w:rsidRPr="00743E07" w:rsidRDefault="00C13105" w:rsidP="00C13105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и задачи программы.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Цель:</w:t>
      </w: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Цель программы достигается через решение следующих </w:t>
      </w:r>
      <w:r w:rsidRPr="00743E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задач: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C13105" w:rsidRPr="00743E07" w:rsidRDefault="00C13105" w:rsidP="00C1310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13105" w:rsidRPr="00743E07" w:rsidRDefault="00C13105" w:rsidP="00C13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3E07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  <w:bookmarkStart w:id="0" w:name="_GoBack"/>
      <w:bookmarkEnd w:id="0"/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C13105" w:rsidP="00C13105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Принципы и подходы к реализации программы.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детства, обогащение (амплификация) детского развития;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актив-</w:t>
      </w:r>
      <w:proofErr w:type="spellStart"/>
      <w:r w:rsidR="00C13105" w:rsidRPr="00743E07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C13105" w:rsidRPr="00743E07">
        <w:rPr>
          <w:rFonts w:ascii="Times New Roman" w:hAnsi="Times New Roman" w:cs="Times New Roman"/>
          <w:sz w:val="24"/>
          <w:szCs w:val="24"/>
        </w:rPr>
        <w:t xml:space="preserve"> в выборе содержания своего образования, становится субъектом </w:t>
      </w:r>
      <w:proofErr w:type="spellStart"/>
      <w:r w:rsidR="00C13105" w:rsidRPr="00743E07">
        <w:rPr>
          <w:rFonts w:ascii="Times New Roman" w:hAnsi="Times New Roman" w:cs="Times New Roman"/>
          <w:sz w:val="24"/>
          <w:szCs w:val="24"/>
        </w:rPr>
        <w:t>обра-зования</w:t>
      </w:r>
      <w:proofErr w:type="spellEnd"/>
      <w:r w:rsidR="00C13105" w:rsidRPr="00743E07">
        <w:rPr>
          <w:rFonts w:ascii="Times New Roman" w:hAnsi="Times New Roman" w:cs="Times New Roman"/>
          <w:sz w:val="24"/>
          <w:szCs w:val="24"/>
        </w:rPr>
        <w:t>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родителей (законных </w:t>
      </w:r>
      <w:proofErr w:type="spellStart"/>
      <w:r w:rsidR="00C13105" w:rsidRPr="00743E07">
        <w:rPr>
          <w:rFonts w:ascii="Times New Roman" w:hAnsi="Times New Roman" w:cs="Times New Roman"/>
          <w:sz w:val="24"/>
          <w:szCs w:val="24"/>
        </w:rPr>
        <w:t>представи-телей</w:t>
      </w:r>
      <w:proofErr w:type="spellEnd"/>
      <w:r w:rsidR="00C13105" w:rsidRPr="00743E07">
        <w:rPr>
          <w:rFonts w:ascii="Times New Roman" w:hAnsi="Times New Roman" w:cs="Times New Roman"/>
          <w:sz w:val="24"/>
          <w:szCs w:val="24"/>
        </w:rPr>
        <w:t>), а также педагогических работников(далее вместе - взрослые);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</w:t>
      </w:r>
      <w:r w:rsidRPr="00743E07">
        <w:rPr>
          <w:rFonts w:ascii="Times New Roman" w:hAnsi="Times New Roman" w:cs="Times New Roman"/>
          <w:sz w:val="24"/>
          <w:szCs w:val="24"/>
        </w:rPr>
        <w:t xml:space="preserve"> (субъектом) образова</w:t>
      </w:r>
      <w:r w:rsidR="00C13105" w:rsidRPr="00743E07">
        <w:rPr>
          <w:rFonts w:ascii="Times New Roman" w:hAnsi="Times New Roman" w:cs="Times New Roman"/>
          <w:sz w:val="24"/>
          <w:szCs w:val="24"/>
        </w:rPr>
        <w:t>тельных отношений;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сотрудничество с семьей;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13105" w:rsidRPr="00743E07" w:rsidRDefault="00DB4467" w:rsidP="00DB4467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</w:t>
      </w:r>
      <w:r w:rsidR="00C13105" w:rsidRPr="00743E07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C13105" w:rsidRPr="00743E07" w:rsidRDefault="00C13105" w:rsidP="00C13105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DB4467" w:rsidRPr="00743E07" w:rsidRDefault="00DB4467" w:rsidP="00DB446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 xml:space="preserve"> Характеристики   особенностей развития детей 1,5 – 3 лет.</w:t>
      </w: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</w:p>
    <w:p w:rsidR="00DB4467" w:rsidRPr="00743E07" w:rsidRDefault="00DB4467" w:rsidP="00DB4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Раннее детство </w:t>
      </w: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– особый период становления органов и систем и прежде всего функций мозга. Доказано, что функции коры головного мозга не фиксированы наследственно, они развиваются в результате взаимодействия организма с окружающей средой. В этот период наблюдается максимальный темп формирования предпосылок, обуславливающих все дальнейшее развитие организма, поэтому важно своевременно закладывать основы полноценного развития и здоровья ребенка. Ни в каком периоде детства не наблюдается такого быстрого увеличения массы и длины тела, развития всех функций мозга. В этом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</w:t>
      </w:r>
    </w:p>
    <w:p w:rsidR="00DB4467" w:rsidRPr="00743E07" w:rsidRDefault="00DB4467" w:rsidP="00DB4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        Продолжается развитие всех органов и физиологических систем, совершенствуются их функции. Ребенок становится более подвижным и самостоятельным (позиция 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:rsidR="00DB4467" w:rsidRPr="00743E07" w:rsidRDefault="00DB4467" w:rsidP="00DB4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Прямо хождение, речевое общение и предметная деятельность – основные достижения данного возраста. Овладение речью – главное новообразование раннего возраста. </w:t>
      </w:r>
    </w:p>
    <w:p w:rsidR="00DB4467" w:rsidRPr="00743E07" w:rsidRDefault="00DB4467" w:rsidP="00DB4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Ребенок в 1,5-2 года должен уметь:</w:t>
      </w:r>
      <w:r w:rsidRPr="00743E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ходить самостоятельно; нести что-то в руках, тянуть или что-то толкать; поднимать ногу на ступеньку; строить из 2-4 кубиков пирамидку; самостоятельно кушать; частично развеваться без помощи взрослых; «подражать» действиям взрослых (читать книгу, разговаривать по телефону; смотреть телевизор и т.д.) </w:t>
      </w:r>
    </w:p>
    <w:p w:rsidR="00DB4467" w:rsidRPr="00743E07" w:rsidRDefault="00DB4467" w:rsidP="00DB44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       Дети научаются комбинировать слова, объединяя их в небольшие двух-трехсловные фразы, причем от таких фраз до целостных предложений они прогрессируют довольно быстро.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поведением; До 1,6-1,8 лет у ребенка развивается только понимание речи при еще весьма незначительном приросте активного словаря; </w:t>
      </w:r>
    </w:p>
    <w:p w:rsidR="00DB4467" w:rsidRPr="00743E07" w:rsidRDefault="00DB4467" w:rsidP="00DB44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       На втором году жизни резко возрастает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это?»; К двум годам нормально развивающийся ребенок понимает значения практически всех слов, относящихся к окружающим его предметам. Этому способствует постоянное и разнообразное общение взрослых с ребенком; К концу второго года жизни дети знают уже примерно 300 слов; Большинство детей к двухлетнему возрасту имеют четкое представление о назначении окружающих их предметов домашнего обихода и личной гигиены, правильно их используют; На втором году жизни ребенок воспроизводит действия взрослых с предметами, у него появляются предметные игры-подражания; К двум годам дети могут играть в элементарные логические и тематические игры, способны составлять план действий на сравнительно небольшой промежуток времени.</w:t>
      </w:r>
    </w:p>
    <w:p w:rsidR="00DB4467" w:rsidRPr="00743E07" w:rsidRDefault="00DB4467" w:rsidP="00DB44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Ведущая деятельность </w:t>
      </w:r>
      <w:r w:rsidRPr="00743E07">
        <w:rPr>
          <w:rFonts w:ascii="Times New Roman" w:hAnsi="Times New Roman" w:cs="Times New Roman"/>
          <w:sz w:val="24"/>
          <w:szCs w:val="24"/>
        </w:rPr>
        <w:t xml:space="preserve">– </w:t>
      </w:r>
      <w:r w:rsidRPr="00743E07">
        <w:rPr>
          <w:rFonts w:ascii="Times New Roman" w:hAnsi="Times New Roman" w:cs="Times New Roman"/>
          <w:bCs/>
          <w:sz w:val="24"/>
          <w:szCs w:val="24"/>
        </w:rPr>
        <w:t>предметная.</w:t>
      </w:r>
      <w:r w:rsidRPr="00743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E07">
        <w:rPr>
          <w:rFonts w:ascii="Times New Roman" w:hAnsi="Times New Roman" w:cs="Times New Roman"/>
          <w:sz w:val="24"/>
          <w:szCs w:val="24"/>
        </w:rPr>
        <w:t>Действуя с предметами, ребенок второго года жизни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и составление целого из частей (разбирает и собирает пирамидку, матрешку). Однако сколько бы ребенок ни действовал с предметами, он самостоятельно никогда не откроет общественно выработанных способов их употребления: ложкой едят, мешают кашу, полотенцем вытирают руки, карандашом рисуют и т.д. Назначение предмета, способ его употребления открывает ребенку взрослый.</w:t>
      </w:r>
    </w:p>
    <w:p w:rsidR="00DB4467" w:rsidRPr="00743E07" w:rsidRDefault="00DB4467" w:rsidP="00DB4467">
      <w:pPr>
        <w:pStyle w:val="Default"/>
        <w:jc w:val="both"/>
      </w:pPr>
      <w:r w:rsidRPr="00743E07">
        <w:rPr>
          <w:b/>
          <w:bCs/>
        </w:rPr>
        <w:t>Возрастные особенности детей 2 - 3 лет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 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В середине третьего года жизни появляются действия с предметами заместителями.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743E07">
        <w:t>головонога</w:t>
      </w:r>
      <w:proofErr w:type="spellEnd"/>
      <w:r w:rsidRPr="00743E07">
        <w:t xml:space="preserve">» — окружности и отходящих от нее линий. </w:t>
      </w:r>
    </w:p>
    <w:p w:rsidR="00DB4467" w:rsidRPr="00743E07" w:rsidRDefault="00DB4467" w:rsidP="00DB4467">
      <w:pPr>
        <w:pStyle w:val="Default"/>
        <w:jc w:val="both"/>
      </w:pPr>
      <w:r w:rsidRPr="00743E07">
        <w:t xml:space="preserve">  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DB4467" w:rsidRPr="00743E07" w:rsidRDefault="00DB4467" w:rsidP="00DB44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      </w:t>
      </w:r>
    </w:p>
    <w:p w:rsidR="00DB4467" w:rsidRPr="00743E07" w:rsidRDefault="00DB4467" w:rsidP="00DB44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</w:t>
      </w:r>
      <w:r w:rsidRPr="00743E07">
        <w:rPr>
          <w:rFonts w:ascii="Times New Roman" w:hAnsi="Times New Roman" w:cs="Times New Roman"/>
          <w:sz w:val="24"/>
          <w:szCs w:val="24"/>
        </w:rPr>
        <w:lastRenderedPageBreak/>
        <w:t>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</w:p>
    <w:p w:rsidR="00DB4467" w:rsidRPr="00743E07" w:rsidRDefault="00DB4467" w:rsidP="00DB446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 программы</w:t>
      </w: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</w:p>
    <w:p w:rsidR="00DB4467" w:rsidRPr="00743E07" w:rsidRDefault="00DB4467" w:rsidP="00DB4467">
      <w:pPr>
        <w:rPr>
          <w:rFonts w:ascii="Times New Roman" w:hAnsi="Times New Roman" w:cs="Times New Roman"/>
          <w:sz w:val="24"/>
          <w:szCs w:val="24"/>
        </w:rPr>
      </w:pP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раннем возрасте (к трем годам):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понимает и выполняет простые поручения взрослого;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стремится проявлять самостоятельность в бытовом и игровом поведении;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проявляет интерес к стихам, сказкам, повторяет отдельные слова и фразы за взрослым;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рассматривает картинки, показывает и называет предметы, изображенные на них;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осуществляет поисковые и обследовательские действия;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с удовольствием слушает музыку, подпевает, выполняет простые танцевальные движения;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эмоционально откликается на красоту природы и произведения искусства;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ребёнокосваиваетосновыизобразительнойдеятельности(лепка,рисование)и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активно действует с окружающими его предметами, знает названия,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свойства и назначение многих предметов, находящихся в его повседневном обиходе;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ребёнок в играх отображает действия окружающих («готовит обед»,</w:t>
      </w:r>
    </w:p>
    <w:p w:rsidR="0001278F" w:rsidRPr="00743E07" w:rsidRDefault="0001278F" w:rsidP="00012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-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743E07">
        <w:rPr>
          <w:rFonts w:ascii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743E07">
        <w:rPr>
          <w:rFonts w:ascii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743E07">
        <w:rPr>
          <w:rFonts w:ascii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743E07">
        <w:rPr>
          <w:rFonts w:ascii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освоение ООП ДО не сопровождается проведением промежуточных аттестаций и итоговой аттестации обучающихся.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(заключительная, финальная диагностика).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ребёнка.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743E07">
        <w:rPr>
          <w:rFonts w:ascii="Times New Roman" w:hAnsi="Times New Roman" w:cs="Times New Roman"/>
          <w:sz w:val="24"/>
          <w:szCs w:val="24"/>
        </w:rPr>
        <w:t xml:space="preserve"> детей проводится педагогом в произвольной форме на основе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 наблюдения,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- специальных диагностических ситуаций,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В процессе наблюдения педагог отмечает особенности проявления ребёнком личностных качеств,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Результаты наблюдения фиксируются, способ и форму их регистрации педагог выбирает самостоятельно.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743E07">
        <w:rPr>
          <w:rFonts w:ascii="Times New Roman" w:hAnsi="Times New Roman" w:cs="Times New Roman"/>
          <w:i/>
          <w:sz w:val="24"/>
          <w:szCs w:val="24"/>
        </w:rPr>
        <w:t>карта развития ребёнка.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743E07">
        <w:rPr>
          <w:rFonts w:ascii="Times New Roman" w:hAnsi="Times New Roman" w:cs="Times New Roman"/>
          <w:i/>
          <w:sz w:val="24"/>
          <w:szCs w:val="24"/>
        </w:rPr>
        <w:t>беседами</w:t>
      </w:r>
      <w:r w:rsidRPr="00743E07">
        <w:rPr>
          <w:rFonts w:ascii="Times New Roman" w:hAnsi="Times New Roman" w:cs="Times New Roman"/>
          <w:sz w:val="24"/>
          <w:szCs w:val="24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743E07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743E07">
        <w:rPr>
          <w:rFonts w:ascii="Times New Roman" w:hAnsi="Times New Roman" w:cs="Times New Roman"/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рабочей программы, осознанно и целенаправленно проектирует образовательный процесс.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743E07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:rsidR="002209A7" w:rsidRPr="00743E07" w:rsidRDefault="002209A7" w:rsidP="002209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2209A7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3E07">
        <w:rPr>
          <w:rFonts w:ascii="Times New Roman" w:hAnsi="Times New Roman" w:cs="Times New Roman"/>
          <w:sz w:val="24"/>
          <w:szCs w:val="24"/>
        </w:rPr>
        <w:t xml:space="preserve"> Содержательный раздел</w:t>
      </w:r>
    </w:p>
    <w:p w:rsidR="002209A7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2209A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2209A7" w:rsidRPr="00743E07" w:rsidRDefault="002209A7" w:rsidP="002209A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7159"/>
      </w:tblGrid>
      <w:tr w:rsidR="002209A7" w:rsidRPr="00743E07" w:rsidTr="0053574F">
        <w:tc>
          <w:tcPr>
            <w:tcW w:w="0" w:type="auto"/>
          </w:tcPr>
          <w:p w:rsidR="002209A7" w:rsidRPr="00743E07" w:rsidRDefault="002209A7" w:rsidP="0053574F">
            <w:pPr>
              <w:pStyle w:val="Default"/>
            </w:pPr>
            <w:r w:rsidRPr="00743E07">
              <w:rPr>
                <w:b/>
                <w:bCs/>
                <w:i/>
                <w:iCs/>
              </w:rPr>
              <w:t>Области</w:t>
            </w:r>
          </w:p>
        </w:tc>
        <w:tc>
          <w:tcPr>
            <w:tcW w:w="0" w:type="auto"/>
          </w:tcPr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209A7" w:rsidRPr="00743E07" w:rsidTr="0053574F">
        <w:tc>
          <w:tcPr>
            <w:tcW w:w="0" w:type="auto"/>
          </w:tcPr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2209A7" w:rsidRPr="00743E07" w:rsidRDefault="002209A7" w:rsidP="005357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2209A7" w:rsidRPr="00743E07" w:rsidTr="0053574F">
        <w:tc>
          <w:tcPr>
            <w:tcW w:w="0" w:type="auto"/>
          </w:tcPr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</w:tcPr>
          <w:p w:rsidR="002209A7" w:rsidRPr="00743E07" w:rsidRDefault="002209A7" w:rsidP="005357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2209A7" w:rsidRPr="00743E07" w:rsidTr="0053574F">
        <w:tc>
          <w:tcPr>
            <w:tcW w:w="0" w:type="auto"/>
          </w:tcPr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2209A7" w:rsidRPr="00743E07" w:rsidRDefault="002209A7" w:rsidP="0053574F">
            <w:pPr>
              <w:pStyle w:val="Default"/>
              <w:jc w:val="both"/>
            </w:pPr>
            <w:r w:rsidRPr="00743E07">
      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      </w:r>
          </w:p>
        </w:tc>
      </w:tr>
      <w:tr w:rsidR="002209A7" w:rsidRPr="00743E07" w:rsidTr="0053574F">
        <w:tc>
          <w:tcPr>
            <w:tcW w:w="0" w:type="auto"/>
          </w:tcPr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2209A7" w:rsidRPr="00743E07" w:rsidRDefault="002209A7" w:rsidP="005357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2209A7" w:rsidRPr="00743E07" w:rsidTr="0053574F">
        <w:tc>
          <w:tcPr>
            <w:tcW w:w="0" w:type="auto"/>
          </w:tcPr>
          <w:p w:rsidR="002209A7" w:rsidRPr="00743E07" w:rsidRDefault="002209A7" w:rsidP="005357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 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0" w:type="auto"/>
          </w:tcPr>
          <w:p w:rsidR="002209A7" w:rsidRPr="00743E07" w:rsidRDefault="002209A7" w:rsidP="005357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предполагает развитие 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</w:tbl>
    <w:p w:rsidR="002209A7" w:rsidRPr="00743E07" w:rsidRDefault="002209A7" w:rsidP="002209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3.2. Задачи и содержание образования (обучения и воспитания) по образовательным областям.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3.2.1.Социально-коммуникативное развитие</w:t>
      </w:r>
    </w:p>
    <w:p w:rsidR="002209A7" w:rsidRPr="00743E07" w:rsidRDefault="002209A7" w:rsidP="002209A7">
      <w:pPr>
        <w:tabs>
          <w:tab w:val="left" w:pos="3195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1 года до 2 лет.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В области социально-коммуникативного развития </w:t>
      </w:r>
      <w:r w:rsidRPr="00743E0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задачами образовательной деятельности являются: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создавать условия для благоприятной адаптации ребёнка к ДОО; поддерживать пока еще непродолжительные контакты со сверстниками, интерес к сверстнику;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представления: о себе, близких людях, ближайшем предметном окружении;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создавать условия для получения опыта применения правил социального взаимодействия.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образовательной деятельности.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2209A7" w:rsidRPr="00743E07" w:rsidRDefault="002209A7" w:rsidP="002209A7">
      <w:pPr>
        <w:pStyle w:val="Default"/>
        <w:jc w:val="both"/>
      </w:pPr>
    </w:p>
    <w:p w:rsidR="002209A7" w:rsidRPr="00743E07" w:rsidRDefault="002209A7" w:rsidP="002209A7">
      <w:pPr>
        <w:pStyle w:val="Default"/>
        <w:jc w:val="both"/>
        <w:rPr>
          <w:b/>
        </w:rPr>
      </w:pPr>
      <w:r w:rsidRPr="00743E07">
        <w:rPr>
          <w:b/>
        </w:rPr>
        <w:t xml:space="preserve">От 2 лет до 3 лет. </w:t>
      </w:r>
    </w:p>
    <w:p w:rsidR="002209A7" w:rsidRPr="00743E07" w:rsidRDefault="002209A7" w:rsidP="002209A7">
      <w:pPr>
        <w:pStyle w:val="Default"/>
        <w:jc w:val="both"/>
      </w:pPr>
    </w:p>
    <w:p w:rsidR="002209A7" w:rsidRPr="00743E07" w:rsidRDefault="002209A7" w:rsidP="002209A7">
      <w:pPr>
        <w:pStyle w:val="Default"/>
        <w:jc w:val="both"/>
        <w:rPr>
          <w:b/>
          <w:i/>
          <w:u w:val="single"/>
        </w:rPr>
      </w:pPr>
      <w:r w:rsidRPr="00743E07">
        <w:t xml:space="preserve">В области социально-коммуникативного развития </w:t>
      </w:r>
      <w:r w:rsidRPr="00743E07">
        <w:rPr>
          <w:b/>
          <w:i/>
          <w:u w:val="single"/>
        </w:rPr>
        <w:t xml:space="preserve">основными задачами образовательной деятельности являются: 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поддерживать эмоционально-положительное состояние детей в период адаптации к ДОО;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- развивать игровой опыт ребёнка, помогая детям отражать в игре представления об окружающей действительности;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</w:t>
      </w:r>
    </w:p>
    <w:p w:rsidR="002209A7" w:rsidRPr="00743E07" w:rsidRDefault="002209A7" w:rsidP="002209A7">
      <w:pPr>
        <w:pStyle w:val="Default"/>
        <w:jc w:val="both"/>
      </w:pPr>
      <w:r w:rsidRPr="00743E07">
        <w:lastRenderedPageBreak/>
        <w:t xml:space="preserve"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- формировать первичные представления ребёнка о себе, о своем возрасте, поле, о родителях (законных представителях) и близких членах семьи. </w:t>
      </w:r>
    </w:p>
    <w:p w:rsidR="002209A7" w:rsidRPr="00743E07" w:rsidRDefault="002209A7" w:rsidP="002209A7">
      <w:pPr>
        <w:pStyle w:val="Default"/>
        <w:jc w:val="both"/>
        <w:rPr>
          <w:b/>
          <w:i/>
          <w:u w:val="single"/>
        </w:rPr>
      </w:pPr>
      <w:r w:rsidRPr="00743E07">
        <w:t xml:space="preserve"> </w:t>
      </w:r>
      <w:r w:rsidRPr="00743E07">
        <w:rPr>
          <w:b/>
          <w:i/>
          <w:u w:val="single"/>
        </w:rPr>
        <w:t xml:space="preserve">Содержание образовательной деятельности.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 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</w:t>
      </w:r>
      <w:r w:rsidRPr="00743E07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- содействие становлению целостной картины мира, основанной на представлениях о добре и зле, красоте и уродстве, правде и лжи;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3.2.2</w:t>
      </w:r>
      <w:r w:rsidRPr="00743E07">
        <w:rPr>
          <w:rFonts w:ascii="Times New Roman" w:hAnsi="Times New Roman" w:cs="Times New Roman"/>
          <w:i/>
          <w:sz w:val="24"/>
          <w:szCs w:val="24"/>
        </w:rPr>
        <w:t>.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развитие.</w:t>
      </w:r>
    </w:p>
    <w:p w:rsidR="002209A7" w:rsidRPr="00743E07" w:rsidRDefault="002209A7" w:rsidP="002209A7">
      <w:pPr>
        <w:pStyle w:val="Default"/>
        <w:jc w:val="both"/>
        <w:rPr>
          <w:b/>
        </w:rPr>
      </w:pPr>
      <w:r w:rsidRPr="00743E07">
        <w:rPr>
          <w:b/>
        </w:rPr>
        <w:t xml:space="preserve">От 1 года до 2 лет. </w:t>
      </w:r>
    </w:p>
    <w:p w:rsidR="002209A7" w:rsidRPr="00743E07" w:rsidRDefault="002209A7" w:rsidP="002209A7">
      <w:pPr>
        <w:pStyle w:val="Default"/>
        <w:jc w:val="both"/>
        <w:rPr>
          <w:b/>
          <w:i/>
          <w:u w:val="single"/>
        </w:rPr>
      </w:pPr>
      <w:r w:rsidRPr="00743E07">
        <w:t xml:space="preserve">В области познавательного развития </w:t>
      </w:r>
      <w:r w:rsidRPr="00743E07">
        <w:rPr>
          <w:b/>
          <w:i/>
          <w:u w:val="single"/>
        </w:rPr>
        <w:t xml:space="preserve">основными задачами образовательной деятельности являются: </w:t>
      </w:r>
    </w:p>
    <w:p w:rsidR="002209A7" w:rsidRPr="00743E07" w:rsidRDefault="002209A7" w:rsidP="002209A7">
      <w:pPr>
        <w:pStyle w:val="Default"/>
        <w:spacing w:after="91"/>
        <w:jc w:val="both"/>
      </w:pPr>
      <w:r w:rsidRPr="00743E07">
        <w:t xml:space="preserve"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 </w:t>
      </w:r>
    </w:p>
    <w:p w:rsidR="002209A7" w:rsidRPr="00743E07" w:rsidRDefault="002209A7" w:rsidP="002209A7">
      <w:pPr>
        <w:pStyle w:val="Default"/>
        <w:spacing w:after="91"/>
        <w:jc w:val="both"/>
      </w:pPr>
      <w:r w:rsidRPr="00743E07">
        <w:t xml:space="preserve">2) формировать стремление детей к подражанию действиям взрослых, понимать обозначающие их слова; </w:t>
      </w:r>
    </w:p>
    <w:p w:rsidR="002209A7" w:rsidRPr="00743E07" w:rsidRDefault="002209A7" w:rsidP="002209A7">
      <w:pPr>
        <w:pStyle w:val="Default"/>
        <w:spacing w:after="91"/>
        <w:jc w:val="both"/>
      </w:pPr>
      <w:r w:rsidRPr="00743E07">
        <w:t xml:space="preserve">3) формировать умения ориентироваться в ближайшем окружении; </w:t>
      </w:r>
    </w:p>
    <w:p w:rsidR="002209A7" w:rsidRPr="00743E07" w:rsidRDefault="002209A7" w:rsidP="002209A7">
      <w:pPr>
        <w:pStyle w:val="Default"/>
        <w:spacing w:after="91"/>
        <w:jc w:val="both"/>
      </w:pPr>
      <w:r w:rsidRPr="00743E07">
        <w:t xml:space="preserve">4) развивать познавательный интерес к близким людям, к предметному окружению, природным объектам;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 </w:t>
      </w:r>
    </w:p>
    <w:p w:rsidR="002209A7" w:rsidRPr="00743E07" w:rsidRDefault="002209A7" w:rsidP="002209A7">
      <w:pPr>
        <w:pStyle w:val="Default"/>
        <w:jc w:val="both"/>
      </w:pPr>
      <w:r w:rsidRPr="00743E07">
        <w:rPr>
          <w:b/>
          <w:i/>
        </w:rPr>
        <w:t>Содержание образовательной деятельности.</w:t>
      </w:r>
      <w:r w:rsidRPr="00743E07">
        <w:t xml:space="preserve">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1) Сенсорные эталоны и познавательные действия: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743E07">
        <w:t>опредмеченные</w:t>
      </w:r>
      <w:proofErr w:type="spellEnd"/>
      <w:r w:rsidRPr="00743E07">
        <w:t xml:space="preserve"> слова-названия, например, </w:t>
      </w:r>
      <w:proofErr w:type="spellStart"/>
      <w:r w:rsidRPr="00743E07">
        <w:t>предэталоны</w:t>
      </w:r>
      <w:proofErr w:type="spellEnd"/>
      <w:r w:rsidRPr="00743E07">
        <w:t xml:space="preserve">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    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2) Окружающий мир: </w:t>
      </w:r>
    </w:p>
    <w:p w:rsidR="002209A7" w:rsidRPr="00743E07" w:rsidRDefault="002209A7" w:rsidP="002209A7">
      <w:pPr>
        <w:pStyle w:val="Default"/>
        <w:jc w:val="both"/>
      </w:pPr>
      <w:r w:rsidRPr="00743E07">
        <w:lastRenderedPageBreak/>
        <w:t xml:space="preserve">     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–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 </w:t>
      </w:r>
    </w:p>
    <w:p w:rsidR="002209A7" w:rsidRPr="00743E07" w:rsidRDefault="002209A7" w:rsidP="002209A7">
      <w:pPr>
        <w:pStyle w:val="Default"/>
        <w:jc w:val="both"/>
      </w:pPr>
      <w:r w:rsidRPr="00743E07">
        <w:t xml:space="preserve">3) Природа: 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2 лет до 3лет.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В области познавательного развития </w:t>
      </w:r>
      <w:r w:rsidRPr="00743E0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задачами образовательной деятельности являются: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1) развивать разные виды восприятия: зрительного, слухового, осязательного, вкусового, обонятельного;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2) развивать наглядно-действенное мышление в процессе решения познавательных практических задач;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6)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образовательной деятельности.</w:t>
      </w:r>
    </w:p>
    <w:p w:rsidR="002209A7" w:rsidRPr="00743E07" w:rsidRDefault="002209A7" w:rsidP="002209A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Сенсорные эталоны и познавательные действия: 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Организует действия с игрушками, имитирующими орудия труда (заколачивание молоточком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втулочек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педагог поощряет действия детей с предметами, при ориентации на 2-</w:t>
      </w: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разбирание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педагог подводит детей к освоению простейших умений в различении формы окружающих предметов, используя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предэталоные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3) Окружающий мир: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4) Природа:</w:t>
      </w:r>
    </w:p>
    <w:p w:rsidR="002209A7" w:rsidRPr="00743E07" w:rsidRDefault="002209A7" w:rsidP="00220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2209A7" w:rsidRPr="00743E07" w:rsidRDefault="002209A7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53574F" w:rsidRPr="00743E07" w:rsidRDefault="0053574F" w:rsidP="0053574F">
      <w:pPr>
        <w:pStyle w:val="Default"/>
        <w:jc w:val="both"/>
      </w:pPr>
      <w:r w:rsidRPr="00743E07">
        <w:rPr>
          <w:b/>
          <w:i/>
        </w:rPr>
        <w:t>Решение совокупных задач воспитания в рамках образовательной области «Познавательное развитие»</w:t>
      </w:r>
      <w:r w:rsidRPr="00743E07">
        <w:t xml:space="preserve"> направлено на приобщение детей к ценностям «Человек», «Семья», «Познание», «Родина» и «Природа», что предполагает: </w:t>
      </w:r>
    </w:p>
    <w:p w:rsidR="0053574F" w:rsidRPr="00743E07" w:rsidRDefault="0053574F" w:rsidP="0053574F">
      <w:pPr>
        <w:pStyle w:val="Default"/>
        <w:spacing w:after="47"/>
        <w:jc w:val="both"/>
      </w:pPr>
      <w:r w:rsidRPr="00743E07">
        <w:t xml:space="preserve">- воспитание отношения к знанию как ценности, понимание значения образования для человека, общества, страны;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53574F" w:rsidRPr="00743E07" w:rsidRDefault="0053574F" w:rsidP="0053574F">
      <w:pPr>
        <w:pStyle w:val="Default"/>
        <w:spacing w:after="47"/>
        <w:jc w:val="both"/>
      </w:pPr>
      <w:r w:rsidRPr="00743E07"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:rsidR="0053574F" w:rsidRPr="00743E07" w:rsidRDefault="0053574F" w:rsidP="0053574F">
      <w:pPr>
        <w:pStyle w:val="Default"/>
        <w:spacing w:after="47"/>
        <w:jc w:val="both"/>
      </w:pPr>
      <w:r w:rsidRPr="00743E07">
        <w:t xml:space="preserve">- воспитание уважительного отношения к государственным символам страны (флагу, гербу, гимну);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53574F" w:rsidRPr="00743E07" w:rsidRDefault="0053574F" w:rsidP="00E74C53">
      <w:pPr>
        <w:rPr>
          <w:rFonts w:ascii="Times New Roman" w:hAnsi="Times New Roman" w:cs="Times New Roman"/>
          <w:sz w:val="24"/>
          <w:szCs w:val="24"/>
        </w:rPr>
      </w:pPr>
    </w:p>
    <w:p w:rsidR="0053574F" w:rsidRPr="00743E07" w:rsidRDefault="0053574F" w:rsidP="0053574F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3.2.3. Речевое развитие.</w:t>
      </w:r>
    </w:p>
    <w:p w:rsidR="0053574F" w:rsidRPr="00743E07" w:rsidRDefault="0053574F" w:rsidP="0053574F">
      <w:pPr>
        <w:pStyle w:val="Default"/>
        <w:jc w:val="both"/>
      </w:pPr>
    </w:p>
    <w:p w:rsidR="0053574F" w:rsidRPr="00743E07" w:rsidRDefault="0053574F" w:rsidP="0053574F">
      <w:pPr>
        <w:pStyle w:val="Default"/>
        <w:rPr>
          <w:b/>
          <w:i/>
          <w:u w:val="single"/>
        </w:rPr>
      </w:pPr>
      <w:r w:rsidRPr="00743E07">
        <w:rPr>
          <w:b/>
        </w:rPr>
        <w:t>От 1 года 6 месяцев до 2 лет:</w:t>
      </w:r>
      <w:r w:rsidRPr="00743E07">
        <w:t xml:space="preserve"> </w:t>
      </w:r>
      <w:r w:rsidRPr="00743E07">
        <w:br/>
        <w:t>В области речевого развития</w:t>
      </w:r>
      <w:r w:rsidRPr="00743E07">
        <w:rPr>
          <w:b/>
        </w:rPr>
        <w:t xml:space="preserve"> </w:t>
      </w:r>
      <w:r w:rsidRPr="00743E07">
        <w:rPr>
          <w:b/>
          <w:i/>
          <w:u w:val="single"/>
        </w:rPr>
        <w:t>основными задачами образовательной деятельности являются:</w:t>
      </w:r>
    </w:p>
    <w:p w:rsidR="0053574F" w:rsidRPr="00743E07" w:rsidRDefault="0053574F" w:rsidP="0053574F">
      <w:pPr>
        <w:pStyle w:val="Default"/>
        <w:jc w:val="both"/>
      </w:pPr>
      <w:r w:rsidRPr="00743E07">
        <w:rPr>
          <w:b/>
        </w:rPr>
        <w:t xml:space="preserve">- </w:t>
      </w:r>
      <w:r w:rsidRPr="00743E07">
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 </w:t>
      </w:r>
    </w:p>
    <w:p w:rsidR="0053574F" w:rsidRPr="00743E07" w:rsidRDefault="0053574F" w:rsidP="0053574F">
      <w:pPr>
        <w:pStyle w:val="Default"/>
        <w:jc w:val="both"/>
      </w:pPr>
      <w:r w:rsidRPr="00743E07">
        <w:t>- 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развивать умение слушать чтение взрослым наизусть </w:t>
      </w:r>
      <w:proofErr w:type="spellStart"/>
      <w:r w:rsidRPr="00743E07">
        <w:t>потешек</w:t>
      </w:r>
      <w:proofErr w:type="spellEnd"/>
      <w:r w:rsidRPr="00743E07">
        <w:t>, стихов, песенок, сказок с наглядным сопровождением (картинки, игрушки, книжки- игрушки, книжки-картинки);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развивать у детей умение эмоционально откликаться на ритм и мелодичность </w:t>
      </w:r>
      <w:proofErr w:type="spellStart"/>
      <w:r w:rsidRPr="00743E07">
        <w:t>пестушек</w:t>
      </w:r>
      <w:proofErr w:type="spellEnd"/>
      <w:r w:rsidRPr="00743E07">
        <w:t xml:space="preserve">, песенок, </w:t>
      </w:r>
      <w:proofErr w:type="spellStart"/>
      <w:r w:rsidRPr="00743E07">
        <w:t>потешек</w:t>
      </w:r>
      <w:proofErr w:type="spellEnd"/>
      <w:r w:rsidRPr="00743E07">
        <w:t>, сказок;</w:t>
      </w:r>
    </w:p>
    <w:p w:rsidR="0053574F" w:rsidRPr="00743E07" w:rsidRDefault="0053574F" w:rsidP="0053574F">
      <w:pPr>
        <w:pStyle w:val="Default"/>
        <w:jc w:val="both"/>
      </w:pPr>
      <w:r w:rsidRPr="00743E07">
        <w:t>-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53574F" w:rsidRPr="00743E07" w:rsidRDefault="0053574F" w:rsidP="0053574F">
      <w:pPr>
        <w:pStyle w:val="Default"/>
        <w:jc w:val="both"/>
      </w:pPr>
      <w:r w:rsidRPr="00743E07">
        <w:t>-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53574F" w:rsidRPr="00743E07" w:rsidRDefault="0053574F" w:rsidP="0053574F">
      <w:pPr>
        <w:pStyle w:val="Default"/>
        <w:jc w:val="both"/>
      </w:pPr>
      <w:r w:rsidRPr="00743E07">
        <w:t>- воспринимать вопросительные и восклицательные интонации поэтических произведений;</w:t>
      </w:r>
    </w:p>
    <w:p w:rsidR="0053574F" w:rsidRPr="00743E07" w:rsidRDefault="0053574F" w:rsidP="0053574F">
      <w:pPr>
        <w:pStyle w:val="Default"/>
        <w:jc w:val="both"/>
      </w:pPr>
      <w:r w:rsidRPr="00743E07">
        <w:t>побуждать договаривать (заканчивать) слова и строчки знакомых ребёнку песенок и стихов.</w:t>
      </w:r>
    </w:p>
    <w:p w:rsidR="0053574F" w:rsidRPr="00743E07" w:rsidRDefault="0053574F" w:rsidP="0053574F">
      <w:pPr>
        <w:pStyle w:val="Default"/>
        <w:jc w:val="both"/>
      </w:pPr>
      <w:r w:rsidRPr="00743E07">
        <w:rPr>
          <w:b/>
          <w:i/>
          <w:u w:val="single"/>
        </w:rPr>
        <w:t>Содержание образовательной деятельности.</w:t>
      </w:r>
      <w:r w:rsidRPr="00743E07">
        <w:t xml:space="preserve"> </w:t>
      </w:r>
    </w:p>
    <w:p w:rsidR="0053574F" w:rsidRPr="00743E07" w:rsidRDefault="0053574F" w:rsidP="0053574F">
      <w:pPr>
        <w:pStyle w:val="Default"/>
        <w:jc w:val="both"/>
        <w:rPr>
          <w:b/>
        </w:rPr>
      </w:pPr>
      <w:r w:rsidRPr="00743E07">
        <w:rPr>
          <w:b/>
        </w:rPr>
        <w:t xml:space="preserve">От 1 года 6 месяцев до 2 лет: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</w:r>
      <w:proofErr w:type="spellStart"/>
      <w:r w:rsidRPr="00743E07">
        <w:t>отобразительной</w:t>
      </w:r>
      <w:proofErr w:type="spellEnd"/>
      <w:r w:rsidRPr="00743E07">
        <w:t xml:space="preserve"> игры;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 </w:t>
      </w:r>
    </w:p>
    <w:p w:rsidR="0053574F" w:rsidRPr="00743E07" w:rsidRDefault="0053574F" w:rsidP="0053574F">
      <w:pPr>
        <w:pStyle w:val="Default"/>
        <w:jc w:val="both"/>
      </w:pPr>
      <w:r w:rsidRPr="00743E07">
        <w:lastRenderedPageBreak/>
        <w:t xml:space="preserve"> </w:t>
      </w:r>
      <w:r w:rsidRPr="00743E07">
        <w:rPr>
          <w:b/>
        </w:rPr>
        <w:t>От 2 лет до 3 лет.</w:t>
      </w:r>
      <w:r w:rsidRPr="00743E07">
        <w:t xml:space="preserve"> </w:t>
      </w:r>
    </w:p>
    <w:p w:rsidR="0053574F" w:rsidRPr="00743E07" w:rsidRDefault="0053574F" w:rsidP="0053574F">
      <w:pPr>
        <w:pStyle w:val="Default"/>
        <w:jc w:val="both"/>
        <w:rPr>
          <w:b/>
          <w:i/>
          <w:u w:val="single"/>
        </w:rPr>
      </w:pPr>
      <w:r w:rsidRPr="00743E07">
        <w:t xml:space="preserve">В области речевого развития </w:t>
      </w:r>
      <w:r w:rsidRPr="00743E07">
        <w:rPr>
          <w:b/>
          <w:i/>
          <w:u w:val="single"/>
        </w:rPr>
        <w:t>основными задачами образовательной деятельности являются:</w:t>
      </w:r>
    </w:p>
    <w:p w:rsidR="0053574F" w:rsidRPr="00743E07" w:rsidRDefault="0053574F" w:rsidP="0053574F">
      <w:pPr>
        <w:pStyle w:val="Default"/>
        <w:jc w:val="both"/>
      </w:pPr>
      <w:r w:rsidRPr="00743E07">
        <w:t>1) Формирование словаря: 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53574F" w:rsidRPr="00743E07" w:rsidRDefault="0053574F" w:rsidP="0053574F">
      <w:pPr>
        <w:pStyle w:val="Default"/>
        <w:jc w:val="both"/>
      </w:pPr>
      <w:r w:rsidRPr="00743E07">
        <w:t>2) Звуковая культура речи:</w:t>
      </w:r>
    </w:p>
    <w:p w:rsidR="0053574F" w:rsidRPr="00743E07" w:rsidRDefault="0053574F" w:rsidP="0053574F">
      <w:pPr>
        <w:pStyle w:val="Default"/>
        <w:jc w:val="both"/>
      </w:pPr>
      <w:r w:rsidRPr="00743E07"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53574F" w:rsidRPr="00743E07" w:rsidRDefault="0053574F" w:rsidP="0053574F">
      <w:pPr>
        <w:pStyle w:val="Default"/>
        <w:jc w:val="both"/>
      </w:pPr>
      <w:r w:rsidRPr="00743E07">
        <w:t>3) Грамматический строй речи:</w:t>
      </w:r>
    </w:p>
    <w:p w:rsidR="0053574F" w:rsidRPr="00743E07" w:rsidRDefault="0053574F" w:rsidP="0053574F">
      <w:pPr>
        <w:pStyle w:val="Default"/>
        <w:jc w:val="both"/>
      </w:pPr>
      <w:r w:rsidRPr="00743E07">
        <w:t>формировать у детей умение согласовывать существительные и местоимения с глаголами, составлять фразы из 3-4слов.</w:t>
      </w:r>
    </w:p>
    <w:p w:rsidR="0053574F" w:rsidRPr="00743E07" w:rsidRDefault="0053574F" w:rsidP="0053574F">
      <w:pPr>
        <w:pStyle w:val="Default"/>
        <w:jc w:val="both"/>
      </w:pPr>
      <w:r w:rsidRPr="00743E07">
        <w:t>4) Связная речь:</w:t>
      </w:r>
    </w:p>
    <w:p w:rsidR="0053574F" w:rsidRPr="00743E07" w:rsidRDefault="0053574F" w:rsidP="0053574F">
      <w:pPr>
        <w:pStyle w:val="Default"/>
        <w:jc w:val="both"/>
      </w:pPr>
      <w:r w:rsidRPr="00743E07"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5) Интерес к художественной литературе: </w:t>
      </w:r>
    </w:p>
    <w:p w:rsidR="0053574F" w:rsidRPr="00743E07" w:rsidRDefault="0053574F" w:rsidP="0053574F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у детей умение воспринимать небольшие по объему </w:t>
      </w:r>
      <w:proofErr w:type="spellStart"/>
      <w:r w:rsidRPr="00743E07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, сказки и рассказы с наглядным сопровождением (и без него); </w:t>
      </w:r>
    </w:p>
    <w:p w:rsidR="0053574F" w:rsidRPr="00743E07" w:rsidRDefault="0053574F" w:rsidP="0053574F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- побуждатьдоговариватьипроизноситьчетверостишияужеизвестныхребёнку стихов и песенок, воспроизводить игровые действия, движения персонажей; </w:t>
      </w:r>
    </w:p>
    <w:p w:rsidR="0053574F" w:rsidRPr="00743E07" w:rsidRDefault="0053574F" w:rsidP="0053574F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- поощрять отклик на ритм и мелодичность стихотворений, </w:t>
      </w:r>
      <w:proofErr w:type="spellStart"/>
      <w:r w:rsidRPr="00743E07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; формировать умение в процессе чтения произведения повторять звуковые жесты; </w:t>
      </w:r>
    </w:p>
    <w:p w:rsidR="0053574F" w:rsidRPr="00743E07" w:rsidRDefault="0053574F" w:rsidP="0053574F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</w:r>
    </w:p>
    <w:p w:rsidR="0053574F" w:rsidRPr="00743E07" w:rsidRDefault="0053574F" w:rsidP="0053574F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- побуждать рассматривать книги и иллюстрации вместе с педагогом и самостоятельно;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восприятие вопросительных и восклицательных интонаций художественного произведения.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Содержание образовательной деятельности.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словаря: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    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2) Звуковая культура речи: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    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743E07">
        <w:rPr>
          <w:rFonts w:ascii="Times New Roman" w:hAnsi="Times New Roman" w:cs="Times New Roman"/>
          <w:color w:val="000000"/>
          <w:sz w:val="24"/>
          <w:szCs w:val="24"/>
        </w:rPr>
        <w:t>словопроизношении</w:t>
      </w:r>
      <w:proofErr w:type="spellEnd"/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</w:t>
      </w:r>
      <w:r w:rsidRPr="00743E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3) Грамматический строй речи: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     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 </w:t>
      </w:r>
    </w:p>
    <w:p w:rsidR="0053574F" w:rsidRPr="00743E07" w:rsidRDefault="0053574F" w:rsidP="0053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E07">
        <w:rPr>
          <w:rFonts w:ascii="Times New Roman" w:hAnsi="Times New Roman" w:cs="Times New Roman"/>
          <w:color w:val="000000"/>
          <w:sz w:val="24"/>
          <w:szCs w:val="24"/>
        </w:rPr>
        <w:t xml:space="preserve">4) Связная речь: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 </w:t>
      </w:r>
    </w:p>
    <w:p w:rsidR="0053574F" w:rsidRPr="00743E07" w:rsidRDefault="0053574F" w:rsidP="0053574F">
      <w:pPr>
        <w:pStyle w:val="Default"/>
        <w:jc w:val="both"/>
      </w:pPr>
      <w:r w:rsidRPr="00743E07">
        <w:rPr>
          <w:b/>
          <w:i/>
        </w:rPr>
        <w:t xml:space="preserve">       Решение совокупных задач воспитания в рамках образовательной области «Речевое развитие»</w:t>
      </w:r>
      <w:r w:rsidRPr="00743E07">
        <w:t xml:space="preserve"> направлено на приобщение детей к ценностям</w:t>
      </w:r>
    </w:p>
    <w:p w:rsidR="0053574F" w:rsidRPr="00743E07" w:rsidRDefault="0053574F" w:rsidP="0053574F">
      <w:pPr>
        <w:pStyle w:val="Default"/>
        <w:jc w:val="both"/>
      </w:pPr>
      <w:r w:rsidRPr="00743E07">
        <w:t>«Культура» и «Красота», что предполагает: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владение формами речевого этикета, отражающими принятые в обществе правила и нормы культурного поведения;</w:t>
      </w:r>
    </w:p>
    <w:p w:rsidR="0053574F" w:rsidRPr="00743E07" w:rsidRDefault="0053574F" w:rsidP="0053574F">
      <w:pPr>
        <w:pStyle w:val="Default"/>
        <w:jc w:val="both"/>
      </w:pPr>
      <w:r w:rsidRPr="00743E07"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3574F" w:rsidRPr="00743E07" w:rsidRDefault="0053574F" w:rsidP="00E74C53">
      <w:pPr>
        <w:rPr>
          <w:rFonts w:ascii="Times New Roman" w:hAnsi="Times New Roman" w:cs="Times New Roman"/>
          <w:sz w:val="24"/>
          <w:szCs w:val="24"/>
        </w:rPr>
      </w:pPr>
    </w:p>
    <w:p w:rsidR="0053574F" w:rsidRPr="00743E07" w:rsidRDefault="0053574F" w:rsidP="0053574F">
      <w:pPr>
        <w:pStyle w:val="Default"/>
        <w:jc w:val="both"/>
        <w:rPr>
          <w:b/>
          <w:i/>
        </w:rPr>
      </w:pPr>
      <w:r w:rsidRPr="00743E07">
        <w:rPr>
          <w:b/>
          <w:i/>
        </w:rPr>
        <w:t>3.2.4. Художественно-эстетическое развитие</w:t>
      </w:r>
    </w:p>
    <w:p w:rsidR="0053574F" w:rsidRPr="00743E07" w:rsidRDefault="0053574F" w:rsidP="0053574F">
      <w:pPr>
        <w:pStyle w:val="Default"/>
        <w:jc w:val="both"/>
        <w:rPr>
          <w:b/>
        </w:rPr>
      </w:pPr>
    </w:p>
    <w:p w:rsidR="0053574F" w:rsidRPr="00743E07" w:rsidRDefault="0053574F" w:rsidP="0053574F">
      <w:pPr>
        <w:pStyle w:val="Default"/>
        <w:jc w:val="both"/>
        <w:rPr>
          <w:b/>
        </w:rPr>
      </w:pPr>
      <w:r w:rsidRPr="00743E07">
        <w:rPr>
          <w:b/>
        </w:rPr>
        <w:t xml:space="preserve">от 1 года 6 месяцев до 2 лет </w:t>
      </w:r>
    </w:p>
    <w:p w:rsidR="0053574F" w:rsidRPr="00743E07" w:rsidRDefault="0053574F" w:rsidP="0053574F">
      <w:pPr>
        <w:pStyle w:val="Default"/>
        <w:jc w:val="both"/>
        <w:rPr>
          <w:b/>
          <w:i/>
          <w:u w:val="single"/>
        </w:rPr>
      </w:pPr>
      <w:r w:rsidRPr="00743E07">
        <w:t xml:space="preserve">В области художественно-эстетического развития </w:t>
      </w:r>
      <w:r w:rsidRPr="00743E07">
        <w:rPr>
          <w:b/>
          <w:i/>
          <w:u w:val="single"/>
        </w:rPr>
        <w:t xml:space="preserve">основными задачами образовательной деятельности являются: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развивать у детей способность слушать художественный текст и активно (эмоционально) реагировать на его содержание;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обеспечивать возможности наблюдать за процессом рисования, лепки взрослого, вызывать к ним интерес;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развивать у детей умение прислушиваться к словам песен и воспроизводить звукоподражания и простейшие интонации; </w:t>
      </w:r>
    </w:p>
    <w:p w:rsidR="0053574F" w:rsidRPr="00743E07" w:rsidRDefault="0053574F" w:rsidP="0053574F">
      <w:pPr>
        <w:pStyle w:val="Default"/>
        <w:jc w:val="both"/>
      </w:pPr>
      <w:r w:rsidRPr="00743E07"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:rsidR="0053574F" w:rsidRPr="00743E07" w:rsidRDefault="0053574F" w:rsidP="0053574F">
      <w:pPr>
        <w:pStyle w:val="Default"/>
        <w:jc w:val="both"/>
      </w:pPr>
      <w:r w:rsidRPr="00743E07">
        <w:rPr>
          <w:b/>
          <w:i/>
          <w:u w:val="single"/>
        </w:rPr>
        <w:t>Содержание образовательной деятельности</w:t>
      </w:r>
      <w:r w:rsidRPr="00743E07">
        <w:t xml:space="preserve">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поощряет самостоятельную активность у детей (звукоподражание, подпевание слов, фраз, несложных </w:t>
      </w:r>
      <w:proofErr w:type="spellStart"/>
      <w:r w:rsidRPr="00743E07">
        <w:t>попевок</w:t>
      </w:r>
      <w:proofErr w:type="spellEnd"/>
      <w:r w:rsidRPr="00743E07">
        <w:t xml:space="preserve"> и песенок). Продолжает развивать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</w:t>
      </w:r>
      <w:r w:rsidRPr="00743E07">
        <w:lastRenderedPageBreak/>
        <w:t>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поощряет экспериментирование детей с красками, глиной, пластилином.     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53574F" w:rsidRPr="00743E07" w:rsidRDefault="0053574F" w:rsidP="0053574F">
      <w:pPr>
        <w:pStyle w:val="Default"/>
        <w:jc w:val="both"/>
      </w:pPr>
      <w:r w:rsidRPr="00743E07">
        <w:rPr>
          <w:b/>
          <w:bCs/>
        </w:rPr>
        <w:t xml:space="preserve">От 2 лет до 3 лет. </w:t>
      </w:r>
    </w:p>
    <w:p w:rsidR="0053574F" w:rsidRPr="00743E07" w:rsidRDefault="0053574F" w:rsidP="0053574F">
      <w:pPr>
        <w:pStyle w:val="Default"/>
        <w:jc w:val="both"/>
        <w:rPr>
          <w:b/>
          <w:i/>
          <w:u w:val="single"/>
        </w:rPr>
      </w:pPr>
      <w:r w:rsidRPr="00743E07">
        <w:t xml:space="preserve">     В области художественно-эстетического развития </w:t>
      </w:r>
      <w:r w:rsidRPr="00743E07">
        <w:rPr>
          <w:b/>
          <w:i/>
          <w:u w:val="single"/>
        </w:rPr>
        <w:t xml:space="preserve">основными задачами образовательной деятельности являются: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1) приобщение к искусству: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познакомить детей с народными игрушками (дымковской, </w:t>
      </w:r>
      <w:proofErr w:type="spellStart"/>
      <w:r w:rsidRPr="00743E07">
        <w:t>богородской</w:t>
      </w:r>
      <w:proofErr w:type="spellEnd"/>
      <w:r w:rsidRPr="00743E07">
        <w:t xml:space="preserve">, матрешкой и другими); </w:t>
      </w:r>
    </w:p>
    <w:p w:rsidR="0053574F" w:rsidRPr="00743E07" w:rsidRDefault="0053574F" w:rsidP="0053574F">
      <w:pPr>
        <w:pStyle w:val="Default"/>
        <w:jc w:val="both"/>
      </w:pPr>
      <w:r w:rsidRPr="00743E07">
        <w:t>поддерживать интерес к малым формам фольклора (</w:t>
      </w:r>
      <w:proofErr w:type="spellStart"/>
      <w:r w:rsidRPr="00743E07">
        <w:t>пестушки</w:t>
      </w:r>
      <w:proofErr w:type="spellEnd"/>
      <w:r w:rsidRPr="00743E07">
        <w:t xml:space="preserve">, </w:t>
      </w:r>
      <w:proofErr w:type="spellStart"/>
      <w:r w:rsidRPr="00743E07">
        <w:t>заклички</w:t>
      </w:r>
      <w:proofErr w:type="spellEnd"/>
      <w:r w:rsidRPr="00743E07">
        <w:t>, прибаутки);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53574F" w:rsidRPr="00743E07" w:rsidRDefault="0053574F" w:rsidP="0053574F">
      <w:pPr>
        <w:pStyle w:val="Default"/>
        <w:jc w:val="both"/>
      </w:pPr>
      <w:r w:rsidRPr="00743E07">
        <w:t>2) изобразительная деятельность:</w:t>
      </w:r>
    </w:p>
    <w:p w:rsidR="0053574F" w:rsidRPr="00743E07" w:rsidRDefault="0053574F" w:rsidP="0053574F">
      <w:pPr>
        <w:pStyle w:val="Default"/>
        <w:jc w:val="both"/>
      </w:pPr>
      <w:r w:rsidRPr="00743E07">
        <w:t>- воспитывать интерес к изобразительной деятельности (рисованию, лепке) совместно со взрослым и самостоятельно;</w:t>
      </w:r>
    </w:p>
    <w:p w:rsidR="0053574F" w:rsidRPr="00743E07" w:rsidRDefault="0053574F" w:rsidP="0053574F">
      <w:pPr>
        <w:pStyle w:val="Default"/>
        <w:jc w:val="both"/>
      </w:pPr>
      <w:r w:rsidRPr="00743E07">
        <w:t>- развивать положительные эмоции на предложение нарисовать, слепить; научить правильно держать карандаш, кисть;</w:t>
      </w:r>
    </w:p>
    <w:p w:rsidR="0053574F" w:rsidRPr="00743E07" w:rsidRDefault="0053574F" w:rsidP="0053574F">
      <w:pPr>
        <w:pStyle w:val="Default"/>
        <w:jc w:val="both"/>
      </w:pPr>
      <w:r w:rsidRPr="00743E07">
        <w:t>- 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53574F" w:rsidRPr="00743E07" w:rsidRDefault="0053574F" w:rsidP="0053574F">
      <w:pPr>
        <w:pStyle w:val="Default"/>
        <w:jc w:val="both"/>
      </w:pPr>
      <w:r w:rsidRPr="00743E07">
        <w:t>-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53574F" w:rsidRPr="00743E07" w:rsidRDefault="0053574F" w:rsidP="0053574F">
      <w:pPr>
        <w:pStyle w:val="Default"/>
        <w:jc w:val="both"/>
      </w:pPr>
      <w:r w:rsidRPr="00743E07">
        <w:t>3) конструктивная деятельность:</w:t>
      </w:r>
    </w:p>
    <w:p w:rsidR="0053574F" w:rsidRPr="00743E07" w:rsidRDefault="0053574F" w:rsidP="0053574F">
      <w:pPr>
        <w:pStyle w:val="Default"/>
        <w:jc w:val="both"/>
      </w:pPr>
      <w:r w:rsidRPr="00743E07">
        <w:t>- 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53574F" w:rsidRPr="00743E07" w:rsidRDefault="0053574F" w:rsidP="0053574F">
      <w:pPr>
        <w:pStyle w:val="Default"/>
        <w:jc w:val="both"/>
      </w:pPr>
      <w:r w:rsidRPr="00743E07">
        <w:t>- развивать интерес к конструктивной деятельности, поддерживать желание детей строить самостоятельно;</w:t>
      </w:r>
    </w:p>
    <w:p w:rsidR="0053574F" w:rsidRPr="00743E07" w:rsidRDefault="0053574F" w:rsidP="0053574F">
      <w:pPr>
        <w:pStyle w:val="Default"/>
        <w:jc w:val="both"/>
      </w:pPr>
      <w:r w:rsidRPr="00743E07">
        <w:t>4) музыкальная деятельность:</w:t>
      </w:r>
    </w:p>
    <w:p w:rsidR="0053574F" w:rsidRPr="00743E07" w:rsidRDefault="0053574F" w:rsidP="0053574F">
      <w:pPr>
        <w:pStyle w:val="Default"/>
        <w:jc w:val="both"/>
      </w:pPr>
      <w:r w:rsidRPr="00743E07">
        <w:t>- воспитывать интерес к музыке, желание слушать музыку, подпевать, выполнять простейшие танцевальные движения;</w:t>
      </w:r>
    </w:p>
    <w:p w:rsidR="0053574F" w:rsidRPr="00743E07" w:rsidRDefault="0053574F" w:rsidP="0053574F">
      <w:pPr>
        <w:pStyle w:val="Default"/>
        <w:jc w:val="both"/>
      </w:pPr>
      <w:r w:rsidRPr="00743E07">
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53574F" w:rsidRPr="00743E07" w:rsidRDefault="0053574F" w:rsidP="0053574F">
      <w:pPr>
        <w:pStyle w:val="Default"/>
        <w:jc w:val="both"/>
      </w:pPr>
      <w:r w:rsidRPr="00743E07">
        <w:t>5) театрализованная деятельность: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пробуждать интерес к театрализованной игре путем первого опыта </w:t>
      </w:r>
      <w:proofErr w:type="spellStart"/>
      <w:r w:rsidRPr="00743E07">
        <w:t>общенияс</w:t>
      </w:r>
      <w:proofErr w:type="spellEnd"/>
      <w:r w:rsidRPr="00743E07">
        <w:t xml:space="preserve"> персонажем (кукла Катя показывает концерт), расширения контактов со взрослым (бабушка приглашает на деревенский двор);</w:t>
      </w:r>
    </w:p>
    <w:p w:rsidR="0053574F" w:rsidRPr="00743E07" w:rsidRDefault="0053574F" w:rsidP="0053574F">
      <w:pPr>
        <w:pStyle w:val="Default"/>
        <w:jc w:val="both"/>
      </w:pPr>
      <w:r w:rsidRPr="00743E07"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53574F" w:rsidRPr="00743E07" w:rsidRDefault="0053574F" w:rsidP="0053574F">
      <w:pPr>
        <w:pStyle w:val="Default"/>
        <w:jc w:val="both"/>
      </w:pPr>
      <w:r w:rsidRPr="00743E07">
        <w:lastRenderedPageBreak/>
        <w:t>- способствовать проявлению самостоятельности, активности в игре с персонажами-игрушками;</w:t>
      </w:r>
    </w:p>
    <w:p w:rsidR="0053574F" w:rsidRPr="00743E07" w:rsidRDefault="0053574F" w:rsidP="0053574F">
      <w:pPr>
        <w:pStyle w:val="Default"/>
        <w:jc w:val="both"/>
      </w:pPr>
      <w:r w:rsidRPr="00743E07">
        <w:t>развивать умение следить за действиями заводных игрушек, сказочных героев, адекватно реагировать на них;</w:t>
      </w:r>
    </w:p>
    <w:p w:rsidR="0053574F" w:rsidRPr="00743E07" w:rsidRDefault="0053574F" w:rsidP="0053574F">
      <w:pPr>
        <w:pStyle w:val="Default"/>
        <w:jc w:val="both"/>
      </w:pPr>
      <w:r w:rsidRPr="00743E07">
        <w:t>- способствовать формированию навыка перевоплощения в образы сказочных героев;</w:t>
      </w:r>
    </w:p>
    <w:p w:rsidR="0053574F" w:rsidRPr="00743E07" w:rsidRDefault="0053574F" w:rsidP="0053574F">
      <w:pPr>
        <w:pStyle w:val="Default"/>
        <w:jc w:val="both"/>
      </w:pPr>
      <w:r w:rsidRPr="00743E07">
        <w:t>- создавать условия для систематического восприятия театрализованных выступлений педагогического театра (взрослых).</w:t>
      </w:r>
    </w:p>
    <w:p w:rsidR="0053574F" w:rsidRPr="00743E07" w:rsidRDefault="0053574F" w:rsidP="0053574F">
      <w:pPr>
        <w:pStyle w:val="Default"/>
        <w:jc w:val="both"/>
      </w:pPr>
      <w:r w:rsidRPr="00743E07">
        <w:t>6) культурно-досуговая деятельность:</w:t>
      </w:r>
    </w:p>
    <w:p w:rsidR="0053574F" w:rsidRPr="00743E07" w:rsidRDefault="0053574F" w:rsidP="0053574F">
      <w:pPr>
        <w:pStyle w:val="Default"/>
        <w:jc w:val="both"/>
      </w:pPr>
      <w:r w:rsidRPr="00743E07">
        <w:t>-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53574F" w:rsidRPr="00743E07" w:rsidRDefault="0053574F" w:rsidP="0053574F">
      <w:pPr>
        <w:pStyle w:val="Default"/>
        <w:jc w:val="both"/>
      </w:pPr>
      <w:r w:rsidRPr="00743E07">
        <w:t>- привлекать детей к посильному участию в играх, театрализованных  представлениях, забавах, развлечениях и праздниках;</w:t>
      </w:r>
    </w:p>
    <w:p w:rsidR="0053574F" w:rsidRPr="00743E07" w:rsidRDefault="0053574F" w:rsidP="0053574F">
      <w:pPr>
        <w:pStyle w:val="Default"/>
        <w:jc w:val="both"/>
      </w:pPr>
      <w:r w:rsidRPr="00743E07">
        <w:t>- развивать умение следить за действиями игрушек, сказочных героев, адекватно реагировать на них;</w:t>
      </w:r>
    </w:p>
    <w:p w:rsidR="0053574F" w:rsidRPr="00743E07" w:rsidRDefault="0053574F" w:rsidP="0053574F">
      <w:pPr>
        <w:pStyle w:val="Default"/>
        <w:jc w:val="both"/>
      </w:pPr>
      <w:r w:rsidRPr="00743E07">
        <w:t>формировать навык перевоплощения детей в образы сказочных героев.</w:t>
      </w:r>
    </w:p>
    <w:p w:rsidR="0053574F" w:rsidRPr="00743E07" w:rsidRDefault="0053574F" w:rsidP="0053574F">
      <w:pPr>
        <w:pStyle w:val="Default"/>
        <w:jc w:val="both"/>
        <w:rPr>
          <w:b/>
          <w:i/>
          <w:u w:val="single"/>
        </w:rPr>
      </w:pPr>
      <w:r w:rsidRPr="00743E07">
        <w:rPr>
          <w:b/>
          <w:i/>
          <w:u w:val="single"/>
        </w:rPr>
        <w:t>Содержание образовательной деятельности.</w:t>
      </w:r>
    </w:p>
    <w:p w:rsidR="0053574F" w:rsidRPr="00743E07" w:rsidRDefault="0053574F" w:rsidP="0053574F">
      <w:pPr>
        <w:pStyle w:val="Default"/>
        <w:jc w:val="both"/>
      </w:pPr>
      <w:r w:rsidRPr="00743E07">
        <w:t>1)Приобщение к искусству.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743E07">
        <w:t>богородской</w:t>
      </w:r>
      <w:proofErr w:type="spellEnd"/>
      <w:r w:rsidRPr="00743E07">
        <w:t xml:space="preserve"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2) Изобразительная деятельность.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Рисование: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Лепка: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</w:t>
      </w:r>
      <w:r w:rsidRPr="00743E07">
        <w:lastRenderedPageBreak/>
        <w:t xml:space="preserve">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743E07">
        <w:t>бараночка</w:t>
      </w:r>
      <w:proofErr w:type="spellEnd"/>
      <w:r w:rsidRPr="00743E07">
        <w:t xml:space="preserve"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3) Конструктивная деятельность.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  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53574F" w:rsidRPr="00743E07" w:rsidRDefault="0053574F" w:rsidP="0053574F">
      <w:pPr>
        <w:pStyle w:val="Default"/>
        <w:jc w:val="both"/>
      </w:pPr>
      <w:r w:rsidRPr="00743E07">
        <w:t>4)Музыкальная деятельность.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53574F" w:rsidRPr="00743E07" w:rsidRDefault="0053574F" w:rsidP="0053574F">
      <w:pPr>
        <w:pStyle w:val="Default"/>
        <w:jc w:val="both"/>
      </w:pPr>
      <w:r w:rsidRPr="00743E07"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743E07">
        <w:t>полуприседать</w:t>
      </w:r>
      <w:proofErr w:type="spellEnd"/>
      <w:r w:rsidRPr="00743E07"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53574F" w:rsidRPr="00743E07" w:rsidRDefault="0053574F" w:rsidP="0053574F">
      <w:pPr>
        <w:pStyle w:val="Default"/>
        <w:jc w:val="both"/>
      </w:pPr>
      <w:r w:rsidRPr="00743E07">
        <w:t>5)Театрализованная деятельность.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пробуждает интерес детей к театрализованной игре, создает условия для её проведения. Формирует умение следить за развитием действия в играх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53574F" w:rsidRPr="00743E07" w:rsidRDefault="0053574F" w:rsidP="0053574F">
      <w:pPr>
        <w:pStyle w:val="Default"/>
        <w:jc w:val="both"/>
      </w:pPr>
      <w:r w:rsidRPr="00743E07">
        <w:t>6)Культурно-досуговая деятельность.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 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743E07">
        <w:t>инсценирование</w:t>
      </w:r>
      <w:proofErr w:type="spellEnd"/>
      <w:r w:rsidRPr="00743E07">
        <w:t xml:space="preserve"> русских народных сказок), забавах, развлечениях </w:t>
      </w:r>
      <w:r w:rsidRPr="00743E07">
        <w:lastRenderedPageBreak/>
        <w:t>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53574F" w:rsidRPr="00743E07" w:rsidRDefault="0053574F" w:rsidP="00E74C53">
      <w:pPr>
        <w:rPr>
          <w:rFonts w:ascii="Times New Roman" w:hAnsi="Times New Roman" w:cs="Times New Roman"/>
          <w:sz w:val="24"/>
          <w:szCs w:val="24"/>
        </w:rPr>
      </w:pPr>
    </w:p>
    <w:p w:rsidR="0053574F" w:rsidRPr="00743E07" w:rsidRDefault="0053574F" w:rsidP="0053574F">
      <w:pPr>
        <w:pStyle w:val="Default"/>
        <w:jc w:val="both"/>
      </w:pPr>
      <w:r w:rsidRPr="00743E07">
        <w:t xml:space="preserve">          </w:t>
      </w:r>
      <w:r w:rsidRPr="00743E07">
        <w:rPr>
          <w:b/>
          <w:i/>
        </w:rPr>
        <w:t>Решение совокупных задач воспитания</w:t>
      </w:r>
      <w:r w:rsidRPr="00743E07">
        <w:t xml:space="preserve">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53574F" w:rsidRPr="00743E07" w:rsidRDefault="0053574F" w:rsidP="0053574F">
      <w:pPr>
        <w:pStyle w:val="Default"/>
        <w:jc w:val="both"/>
      </w:pPr>
      <w:r w:rsidRPr="00743E07">
        <w:t>приобщение к традициям и великому культурному наследию российского народа, шедеврам мировой художественной культуры; 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53574F" w:rsidRPr="00743E07" w:rsidRDefault="0053574F" w:rsidP="0053574F">
      <w:pPr>
        <w:pStyle w:val="Default"/>
        <w:jc w:val="both"/>
      </w:pPr>
      <w:r w:rsidRPr="00743E07">
        <w:t>- 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53574F" w:rsidRPr="00743E07" w:rsidRDefault="0053574F" w:rsidP="0053574F">
      <w:pPr>
        <w:pStyle w:val="Default"/>
        <w:jc w:val="both"/>
      </w:pPr>
      <w:r w:rsidRPr="00743E07">
        <w:t>-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53574F" w:rsidRPr="00743E07" w:rsidRDefault="0053574F" w:rsidP="0053574F">
      <w:pPr>
        <w:pStyle w:val="Default"/>
        <w:jc w:val="both"/>
      </w:pPr>
      <w:r w:rsidRPr="00743E07"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53574F" w:rsidRPr="00743E07" w:rsidRDefault="0053574F" w:rsidP="0053574F">
      <w:pPr>
        <w:pStyle w:val="Default"/>
        <w:jc w:val="both"/>
        <w:rPr>
          <w:b/>
          <w:bCs/>
          <w:i/>
        </w:rPr>
      </w:pPr>
      <w:r w:rsidRPr="00743E07">
        <w:rPr>
          <w:b/>
          <w:bCs/>
          <w:i/>
        </w:rPr>
        <w:t>3.2.5. Физическое развитие</w:t>
      </w:r>
    </w:p>
    <w:p w:rsidR="0053574F" w:rsidRPr="00743E07" w:rsidRDefault="0053574F" w:rsidP="0053574F">
      <w:pPr>
        <w:pStyle w:val="Default"/>
        <w:jc w:val="both"/>
      </w:pPr>
    </w:p>
    <w:p w:rsidR="0053574F" w:rsidRPr="00743E07" w:rsidRDefault="0053574F" w:rsidP="0053574F">
      <w:pPr>
        <w:pStyle w:val="Default"/>
        <w:jc w:val="both"/>
        <w:rPr>
          <w:b/>
        </w:rPr>
      </w:pPr>
      <w:r w:rsidRPr="00743E07">
        <w:rPr>
          <w:b/>
        </w:rPr>
        <w:t xml:space="preserve">От 1 года до 2 лет. </w:t>
      </w:r>
    </w:p>
    <w:p w:rsidR="0053574F" w:rsidRPr="00743E07" w:rsidRDefault="0053574F" w:rsidP="0053574F">
      <w:pPr>
        <w:pStyle w:val="Default"/>
        <w:jc w:val="both"/>
        <w:rPr>
          <w:b/>
          <w:i/>
          <w:u w:val="single"/>
        </w:rPr>
      </w:pPr>
      <w:r w:rsidRPr="00743E07">
        <w:rPr>
          <w:b/>
          <w:i/>
          <w:u w:val="single"/>
        </w:rPr>
        <w:t xml:space="preserve">     Основные задачи образовательной деятельности в области физического развития: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создавать условия для развития равновесия и ориентировки в пространстве; - поддерживать желание выполнять физические упражнения в паре с педагогом; - привлекать к участию в играх-забавах, игровых упражнениях, подвижных играх, - побуждать к самостоятельным действиям;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 </w:t>
      </w:r>
    </w:p>
    <w:p w:rsidR="0053574F" w:rsidRPr="00743E07" w:rsidRDefault="0053574F" w:rsidP="0053574F">
      <w:pPr>
        <w:pStyle w:val="Default"/>
        <w:jc w:val="both"/>
      </w:pPr>
      <w:r w:rsidRPr="00743E07">
        <w:rPr>
          <w:b/>
          <w:i/>
          <w:u w:val="single"/>
        </w:rPr>
        <w:t>Содержание образовательной деятельности</w:t>
      </w:r>
      <w:r w:rsidRPr="00743E07">
        <w:t xml:space="preserve">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В процессе физического воспитания педагог обеспечивает условия для развития основных движений и выполнения общеразвивающих упражнений.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1) Основная гимнастика (основные движения, общеразвивающие упражнения).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Основные движения: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бросание и катание: бросание мяча (диаметр 6-8 см) вниз, вдаль; катание мяча (диаметр 20-25 см) вперед из исходного положения сидя и стоя;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ползание, лазанье: ползание по прямой на расстояние до 2 метров; </w:t>
      </w:r>
      <w:proofErr w:type="spellStart"/>
      <w:r w:rsidRPr="00743E07">
        <w:t>подлезание</w:t>
      </w:r>
      <w:proofErr w:type="spellEnd"/>
      <w:r w:rsidRPr="00743E07">
        <w:t xml:space="preserve"> под веревку, натянутую на высоте - 50 см; </w:t>
      </w:r>
      <w:proofErr w:type="spellStart"/>
      <w:r w:rsidRPr="00743E07">
        <w:t>пролезание</w:t>
      </w:r>
      <w:proofErr w:type="spellEnd"/>
      <w:r w:rsidRPr="00743E07">
        <w:t xml:space="preserve"> в обруч (диаметр 50 см), </w:t>
      </w:r>
      <w:proofErr w:type="spellStart"/>
      <w:r w:rsidRPr="00743E07">
        <w:t>перелезание</w:t>
      </w:r>
      <w:proofErr w:type="spellEnd"/>
      <w:r w:rsidRPr="00743E07">
        <w:t xml:space="preserve"> через бревно (диаметр 15-20 см); лазанье по лесенке-стремянке вверх и вниз (высота 1-1,5 метра);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</w:t>
      </w:r>
      <w:r w:rsidRPr="00743E07">
        <w:lastRenderedPageBreak/>
        <w:t xml:space="preserve">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Общеразвивающие упражнения: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упражнения из исходного положения стоя, сидя, лежа с использованием предметов (погремушки, кубики, платочки и другое) и без них;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Детям предлагаются разнообразные игровые упражнения для закрепления двигательных навыков.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 </w:t>
      </w:r>
    </w:p>
    <w:p w:rsidR="0053574F" w:rsidRPr="00743E07" w:rsidRDefault="0053574F" w:rsidP="0053574F">
      <w:pPr>
        <w:pStyle w:val="Default"/>
        <w:jc w:val="both"/>
      </w:pPr>
    </w:p>
    <w:p w:rsidR="0053574F" w:rsidRPr="00743E07" w:rsidRDefault="0053574F" w:rsidP="0053574F">
      <w:pPr>
        <w:pStyle w:val="Default"/>
        <w:jc w:val="both"/>
        <w:rPr>
          <w:b/>
        </w:rPr>
      </w:pPr>
      <w:r w:rsidRPr="00743E07">
        <w:rPr>
          <w:b/>
        </w:rPr>
        <w:t xml:space="preserve">От 2 лет до 3 лет.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</w:t>
      </w:r>
      <w:r w:rsidRPr="00743E07">
        <w:rPr>
          <w:b/>
          <w:i/>
          <w:u w:val="single"/>
        </w:rPr>
        <w:t>Основные задачи образовательной деятельности</w:t>
      </w:r>
      <w:r w:rsidRPr="00743E07">
        <w:t xml:space="preserve"> в области физического развития: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развивать психофизические качества, равновесие и ориентировку в пространстве;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поддерживать у детей желание играть в подвижные игры вместе с педагогом в небольших подгруппах;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формировать интерес и положительное отношение к выполнению физических упражнений, совместным двигательным действиям;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 </w:t>
      </w:r>
    </w:p>
    <w:p w:rsidR="0053574F" w:rsidRPr="00743E07" w:rsidRDefault="0053574F" w:rsidP="0053574F">
      <w:pPr>
        <w:pStyle w:val="Default"/>
        <w:jc w:val="both"/>
        <w:rPr>
          <w:b/>
          <w:i/>
          <w:u w:val="single"/>
        </w:rPr>
      </w:pPr>
      <w:r w:rsidRPr="00743E07">
        <w:rPr>
          <w:b/>
          <w:i/>
          <w:u w:val="single"/>
        </w:rPr>
        <w:t xml:space="preserve">Содержание образовательной деятельности.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53574F" w:rsidRPr="00743E07" w:rsidRDefault="0053574F" w:rsidP="0053574F">
      <w:pPr>
        <w:pStyle w:val="Default"/>
        <w:jc w:val="both"/>
      </w:pPr>
      <w:r w:rsidRPr="00743E07">
        <w:t>1) Основная гимнастика (основные движения, общеразвивающие упражнения).</w:t>
      </w:r>
    </w:p>
    <w:p w:rsidR="0053574F" w:rsidRPr="00743E07" w:rsidRDefault="0053574F" w:rsidP="0053574F">
      <w:pPr>
        <w:pStyle w:val="Default"/>
        <w:jc w:val="both"/>
      </w:pPr>
      <w:r w:rsidRPr="00743E07">
        <w:t>Основные движения: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</w:t>
      </w:r>
      <w:r w:rsidRPr="00743E07">
        <w:lastRenderedPageBreak/>
        <w:t xml:space="preserve">приподнятой одним концом на 20-30 см; по гимнастической скамейке; </w:t>
      </w:r>
      <w:proofErr w:type="spellStart"/>
      <w:r w:rsidRPr="00743E07">
        <w:t>проползание</w:t>
      </w:r>
      <w:proofErr w:type="spellEnd"/>
      <w:r w:rsidRPr="00743E07">
        <w:t xml:space="preserve"> под дугой (30-40 см); влезание на лесенку-стремянку и спуск с нее произвольным способом;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53574F" w:rsidRPr="00743E07" w:rsidRDefault="0053574F" w:rsidP="0053574F">
      <w:pPr>
        <w:pStyle w:val="Default"/>
        <w:jc w:val="both"/>
      </w:pPr>
      <w:r w:rsidRPr="00743E07"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 Общеразвивающие упражнения: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2) Подвижные игры: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3) Формирование основ здорового образа жизни: </w:t>
      </w:r>
    </w:p>
    <w:p w:rsidR="0053574F" w:rsidRPr="00743E07" w:rsidRDefault="0053574F" w:rsidP="0053574F">
      <w:pPr>
        <w:pStyle w:val="Default"/>
        <w:jc w:val="both"/>
      </w:pPr>
      <w:r w:rsidRPr="00743E07">
        <w:t xml:space="preserve">    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</w:t>
      </w:r>
      <w:r w:rsidRPr="00743E07">
        <w:lastRenderedPageBreak/>
        <w:t>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53574F" w:rsidRPr="00743E07" w:rsidRDefault="0053574F" w:rsidP="00E74C53">
      <w:pPr>
        <w:rPr>
          <w:rFonts w:ascii="Times New Roman" w:hAnsi="Times New Roman" w:cs="Times New Roman"/>
          <w:sz w:val="24"/>
          <w:szCs w:val="24"/>
        </w:rPr>
      </w:pPr>
    </w:p>
    <w:p w:rsidR="00C747C9" w:rsidRPr="00743E07" w:rsidRDefault="00C747C9" w:rsidP="00C747C9">
      <w:pPr>
        <w:pStyle w:val="Default"/>
        <w:jc w:val="both"/>
      </w:pPr>
      <w:r w:rsidRPr="00743E07">
        <w:rPr>
          <w:b/>
          <w:i/>
        </w:rPr>
        <w:t xml:space="preserve">       Решение совокупных задач воспитания в рамках образовательной области «Физическое развитие»</w:t>
      </w:r>
      <w:r w:rsidRPr="00743E07">
        <w:t xml:space="preserve"> направлено на приобщение детей к ценностям «Жизнь», «Здоровье», что предполагает:</w:t>
      </w:r>
    </w:p>
    <w:p w:rsidR="00C747C9" w:rsidRPr="00743E07" w:rsidRDefault="00C747C9" w:rsidP="00C747C9">
      <w:pPr>
        <w:pStyle w:val="Default"/>
        <w:jc w:val="both"/>
      </w:pPr>
      <w:r w:rsidRPr="00743E07">
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747C9" w:rsidRPr="00743E07" w:rsidRDefault="00C747C9" w:rsidP="00C747C9">
      <w:pPr>
        <w:pStyle w:val="Default"/>
        <w:jc w:val="both"/>
      </w:pPr>
      <w:r w:rsidRPr="00743E07">
        <w:t xml:space="preserve">- формирование у ребёнка </w:t>
      </w:r>
      <w:proofErr w:type="spellStart"/>
      <w:r w:rsidRPr="00743E07">
        <w:t>возрастосообразных</w:t>
      </w:r>
      <w:proofErr w:type="spellEnd"/>
      <w:r w:rsidRPr="00743E07">
        <w:t xml:space="preserve"> представлений и знаний в области физической культуры, здоровья и безопасного образа жизни;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C747C9" w:rsidRPr="00743E07" w:rsidRDefault="00C747C9" w:rsidP="00C747C9">
      <w:pPr>
        <w:pStyle w:val="Default"/>
        <w:jc w:val="both"/>
      </w:pPr>
      <w:r w:rsidRPr="00743E07">
        <w:t xml:space="preserve">- воспитание активности, самостоятельности, самоуважения, коммуникабельности, уверенности и других личностных качеств; </w:t>
      </w:r>
    </w:p>
    <w:p w:rsidR="00C747C9" w:rsidRPr="00743E07" w:rsidRDefault="00C747C9" w:rsidP="00C747C9">
      <w:pPr>
        <w:pStyle w:val="Default"/>
        <w:jc w:val="both"/>
      </w:pPr>
      <w:r w:rsidRPr="00743E07"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:rsidR="00C747C9" w:rsidRPr="00743E07" w:rsidRDefault="00C747C9" w:rsidP="00C747C9">
      <w:pPr>
        <w:pStyle w:val="Default"/>
        <w:jc w:val="both"/>
        <w:rPr>
          <w:b/>
        </w:rPr>
      </w:pPr>
      <w:r w:rsidRPr="00743E07">
        <w:t>формирование у ребёнка основных гигиенических навыков, представлений о здоровом образе жизни.</w:t>
      </w:r>
    </w:p>
    <w:p w:rsidR="00C747C9" w:rsidRPr="00743E07" w:rsidRDefault="00C747C9" w:rsidP="00C747C9">
      <w:pPr>
        <w:rPr>
          <w:rFonts w:ascii="Times New Roman" w:hAnsi="Times New Roman" w:cs="Times New Roman"/>
          <w:sz w:val="24"/>
          <w:szCs w:val="24"/>
        </w:rPr>
      </w:pPr>
    </w:p>
    <w:p w:rsidR="007D16D9" w:rsidRPr="00743E07" w:rsidRDefault="007D16D9" w:rsidP="007D16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3.4. Особенности образовательной деятельности</w:t>
      </w:r>
    </w:p>
    <w:p w:rsidR="007D16D9" w:rsidRPr="00743E07" w:rsidRDefault="007D16D9" w:rsidP="007D16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разных видов и культурных практик.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Образовательная деятельность в ДОО включает: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  образовательную деятельность, осуществляемую в процессе организации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различных видов детской деятельности;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   образовательную деятельность, осуществляемую в ходе режимных процессов;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   самостоятельную деятельность детей;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</w:t>
      </w:r>
      <w:r w:rsidRPr="00743E07"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 организуется как совместная деятельность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  <w:u w:val="single"/>
        </w:rPr>
        <w:t>педагога и детей</w:t>
      </w:r>
      <w:r w:rsidRPr="00743E07">
        <w:rPr>
          <w:rFonts w:ascii="Times New Roman" w:hAnsi="Times New Roman" w:cs="Times New Roman"/>
          <w:sz w:val="24"/>
          <w:szCs w:val="24"/>
        </w:rPr>
        <w:t>, самостоятельная деятельность детей. В зависимости от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решаемых образовательных задач, желаний детей, их образовательных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потребностей, педагог может выбрать один или несколько вариантов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совместной деятельности: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2) совместная деятельность ребенка с педагогом, при которой ребенок и педагог - равноправные партнеры;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</w:t>
      </w:r>
      <w:r w:rsidRPr="00743E07">
        <w:rPr>
          <w:rFonts w:ascii="Times New Roman" w:hAnsi="Times New Roman" w:cs="Times New Roman"/>
          <w:sz w:val="24"/>
          <w:szCs w:val="24"/>
        </w:rPr>
        <w:lastRenderedPageBreak/>
        <w:t>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Игра в педагогическом процессе выполняет различные функции: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обучающую, познавательную, развивающую, воспитательную, социокультурную, коммуникативную,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Учитывая потенциал игры для разностороннего развития ребенка и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становления его личности, педагог максимально использует все варианты ее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применения в ДО.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3E07"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 в режимных процессах</w:t>
      </w:r>
      <w:r w:rsidRPr="00743E07">
        <w:rPr>
          <w:rFonts w:ascii="Times New Roman" w:hAnsi="Times New Roman" w:cs="Times New Roman"/>
          <w:sz w:val="24"/>
          <w:szCs w:val="24"/>
        </w:rPr>
        <w:t xml:space="preserve"> имеет специфику и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деятельность, осуществляемая в утренний отрезок времени, может включать: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практические, проблемные ситуации, упражнения (по освоению культурно гигиенических навыков и культуры здоровья, правил и норм поведения и другие);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наблюдения за объектами и явлениями природы, трудом взрослых;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трудовые поручения и дежурства (сервировка стола к приему пищи, уход за комнатными растениями и другое);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индивидуальную работу с детьми в соответствии с задачами разных образовательных областей;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продуктивную деятельность детей по интересам детей (рисование,  конструирование, лепка и другое);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 оздоровительные и закаливающие процедуры,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мероприятия, двигательную деятельность (подвижные игры, гимнастика и другое).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Согласно требованиям СанПиН 1.2.3685-21 в режиме дня предусмотрено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время для проведения занятий.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Занятие рассматривается как дело, занимательное и интересное детям,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развивающее их; как деятельность, направленная на освоение детьми одной или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нескольких образовательных областей, или их интеграцию с использованием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  <w:u w:val="single"/>
        </w:rPr>
        <w:t xml:space="preserve">     Образовательная деятельность, осуществляемая во время прогулки,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  <w:u w:val="single"/>
        </w:rPr>
        <w:t>включает: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экспериментирование с объектами неживой природы;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сюжетно-ролевые и конструктивные игры (с песком, со снегом, с природным материалом);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элементарную трудовую деятельность детей на участке ДОО;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свободное общение педагога с детьми, индивидуальную работу;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проведение спортивных праздников (при необходимости).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3E07"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деятельность, осуществляемая во вторую половину дня,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  <w:u w:val="single"/>
        </w:rPr>
        <w:t>может включать: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элементарную трудовую деятельность детей (уборка групповой комнаты;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ремонт книг, настольно-печатных игр; стирка кукольного белья; изготовление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игрушек-самоделок для игр малышей);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опыты и эксперименты, практико-ориентированные проекты, коллекционирование и другое;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чтение художественной литературы, прослушивание аудиозаписей лучших образов чтения, рассматривание иллюстраций, просмотр мультфильмов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 так далее;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слушание и исполнение музыкальных произведений, музыкально-ритмические движения, музыкальные игры и импровизации;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индивидуальную работу по всем видам деятельности и образовательным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областям;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работу с родителями (законными представителями).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Для </w:t>
      </w:r>
      <w:r w:rsidRPr="00743E07">
        <w:rPr>
          <w:rFonts w:ascii="Times New Roman" w:hAnsi="Times New Roman" w:cs="Times New Roman"/>
          <w:sz w:val="24"/>
          <w:szCs w:val="24"/>
          <w:u w:val="single"/>
        </w:rPr>
        <w:t>организации самостоятельной деятельности</w:t>
      </w:r>
      <w:r w:rsidRPr="00743E07">
        <w:rPr>
          <w:rFonts w:ascii="Times New Roman" w:hAnsi="Times New Roman" w:cs="Times New Roman"/>
          <w:sz w:val="24"/>
          <w:szCs w:val="24"/>
        </w:rPr>
        <w:t xml:space="preserve"> детей в группе создаются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различные центры активности (игровой, литературный, спортивный,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творчества, познания и другое). Самостоятельная деятельность предполагает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самостоятельный выбор ребенком ее содержания, времени, партнеров. Педагог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может направлять и поддерживать свободную самостоятельную деятельность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детей (создавать проблемно-игровые ситуации, ситуации общения,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поддерживать познавательные интересы детей, изменять предметно-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развивающую среду и другое).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3E07">
        <w:rPr>
          <w:rFonts w:ascii="Times New Roman" w:hAnsi="Times New Roman" w:cs="Times New Roman"/>
          <w:sz w:val="24"/>
          <w:szCs w:val="24"/>
          <w:u w:val="single"/>
        </w:rPr>
        <w:t>К культурным практикам относят игровую, продуктивную, познавательно-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  <w:u w:val="single"/>
        </w:rPr>
        <w:t>исследовательскую, коммуникативную практики, чтение художественной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sz w:val="24"/>
          <w:szCs w:val="24"/>
          <w:u w:val="single"/>
        </w:rPr>
        <w:t>литературы.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Культурные практики предоставляют ребенку возможность проявить свою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с разных сторон, что, в свою очередь, способствует становлению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разных видов детских инициатив: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в игровой практике ребенок проявляет себя как творческий субъект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(творческая инициатива);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в продуктивной - созидающий и волевой субъект (инициатива целеполагания);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 познавательно-исследовательской практике - как субъект исследования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(познавательная инициатива);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 коммуникативной практике - как партнер по взаимодействию и собеседник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(коммуникативная инициатива);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    чтение художественной литературы дополняет развивающие возможности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В процессе культурных практик педагог создает атмосферу свободы выбора, творческого обмена и самовыражения, сотрудничества взрослого и детей.      Организация культурных практик предполагает подгрупповой способ объединения детей.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 xml:space="preserve">4.4. Перечень литературных, музыкальных, художественных, 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анимационных произведений для реализации Программы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4.4.1. Примерный перечень художественной литературы</w:t>
      </w:r>
      <w:r w:rsidRPr="00743E07">
        <w:rPr>
          <w:rFonts w:ascii="Times New Roman" w:hAnsi="Times New Roman" w:cs="Times New Roman"/>
          <w:sz w:val="24"/>
          <w:szCs w:val="24"/>
        </w:rPr>
        <w:t>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1 года до 2 лет.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Русские народные сказки. "Козлятки и волк"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К.Д. Ушинского), "Колобок"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К.Д. Ушинского), "Золотое яичко"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К.Д. Ушинского), "Маша и медведь"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М.А. Булатова), "Репка"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К.Д. Ушинского), "Теремок"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М.А. Булатова).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Поэзия. Александрова З.Н. "Прятки",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А.Л. "Бычок", "Мячик", "Слон", "Мишка", "Грузовик", "Лошадка", "Кораблик", "Самолет" (из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цикла "Игрушки"), "Кто как кричит", "Птичка", Берестов В.Д. "Курица с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цыплятами", Благинина Е.А. "Аленушка", Жуковский В.А. "Птичка",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М.И. "Поглядите, зайка плачет",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М. "Мой конь", "Гоп-гоп",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Г.Р. "Зайка, зайка, попляши!", Маршак С.Я. "Слон", "Тигренок", "Совята" (из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цикла "Детки в клетке"), Орлова А. "Пальчики-мальчики", Стрельникова К. "Кряк-кряк",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И.П.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", Усачев А. "Рукавичка".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Проза. Александрова З.Н. "Хрюшка и Чушка", Б.Ф. "Маша и Миша", Пантелеев Л. "Как поросенок говорить научился",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В.Г. "Цыпленок и утенок",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Е.И. "Курочка" (из цикла "Большие и маленькие"), Чуковский К.И. "Цыпленок".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2 до 3 лет.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Малые формы фольклора. "А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баиньки-баиньки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", "Бежала лесочком лиса с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...", "Наша Маша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...", "Наши уточки с утра",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...", "Ой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! Сидит ворон на дубу", "Поехали, поехали", "Пошел котик на Торжок...", "Тили-бом!...", "Уж ты, радуга-дуга", "Улитка, улитка...",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кички...".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Русские народные сказки.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избушка"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), "Как коза избушку построила"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М.А. Булатова), "Кот, петух и лиса"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М.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), "Лиса и заяц"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В. Даля), "Маша и медведь"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М.А.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Булатова),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 лиса" (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А.Н. Толстого).</w:t>
      </w:r>
    </w:p>
    <w:p w:rsidR="007D16D9" w:rsidRPr="00743E07" w:rsidRDefault="007D16D9" w:rsidP="007D1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Фольклор народов мира. "В гостях у королевы", "Разговор", англ. нар. песенки (пер. и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С. Маршака); "Ой ты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-пострел...", пер. с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"У солнышка в гостях",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нар. сказка (пер. и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С. Могилевской и Л. Зориной).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Произведения поэтов и писателей России.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Поэзия. Аким Я.Л. "Мама"; Александрова З.Н. "Гули-гули", "Арбуз";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П. "Девочка-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ревушка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"; Берестов В.Д. "Веселое лето", "Мишка, мишка,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лежебока", "Котенок", "Воробушки"; Введенский А.И. "Мышка";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"Петушок"; Лермонтов М.Ю. "Спи, младенец..." (из стихотворения "Казачья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колыбельная"); Маршак С.Я. "Сказка о глупом мышонке";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Э.Э. "Приказ" (в сокр.), "Мчится поезд";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Н.В. "Лисий хвостик", "Надувала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кошка шар..."; Плещеев А.Н. "Травка зеленеет...";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 Н.П. "Где мой пальчик?"; Сапгир Г.В. "Кошка"; Хармс Д.И. "Кораблик"; Чуковский К.И. "Путаница".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Проза. Бианки В.В. "Лис и мышонок"; Калинина Н.Д. "В лесу" (из книги "Летом"), "Про жука", "Как Саша и Алеша пришли в детский сад" (1 - 2 рассказа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 выбору); Павлова Н.М. "Земляничка"; Симбирская Ю.С. "По тропинке, по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дорожке";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В.Г. "Кто сказал "мяу?", "Под грибом";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Я.М. "Кубик на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Е.И. "В лесу" (1 - 3 рассказа по выбору),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"; Чуковский К.И.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".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Произведения поэтов и писателей разных стран.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Д. "Га-га-га!", пер. с англ. Н. Шерешевской;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Д. "Мишка-почтальон", пер.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С.Б. "Все спят", "Маша обедает", пер. с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Зборовская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Эрик К. "Очень голодная гусеница".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4.4.2. Примерный перечень музыкальных произведений.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1 года 6 месяцев до 2 лет.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Слушание. "Лошадка", муз. Е. Тиличеевой, сл. Н. Френкель; "Курочки и  цыплята", муз. Е. Тиличеевой; "Вальс собачек", муз. А. Артоболевской; "Три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подружки", муз. Д.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"Материнские ласки", "Жалоба", "Грустная песенка", "Вальс", муз. А. Гречанинова.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     Пение и подпевание. "Водичка", муз. Е. Тиличеевой, сл. А.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Шибицкой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"Колыбельная", муз.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сл. М. Варной; "Машенька-Маша", рус. нар.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мелодия,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Невелынтейн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"Воробей", рус. нар. мелодия;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"Гули", "Баю-бай", "Едет паровоз", "Лиса", "Петушок", "Сорока", муз. С.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Железнова.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Музыкально-ритмические движения. "Марш и бег", муз. Р.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"Постучим палочками", рус. нар. мелодия; "Бубен", рус. нар. мелодия,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М.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Пляска. "Вот как хорошо", муз. Т.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"Вот как пляшем", белорус, нар. мелодия, обр. Р.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"Солнышко сияет", сл. И муз. М. Варной.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Образные упражнения. "Идет мишка", муз. В.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Финоровского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сл. В. Антоновой; "Птичка летает", "Птичка клюет", муз. Г. Фрида; "Цыплята и курочка", муз. А. Филиппенко.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Игры с пением. "Зайка", "Солнышко", "Идет коза рогатая", "Петушок", рус. нар. игры, муз. А. Гречанинова; "Зайчик", муз. А.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"Воробушки и кошка", нем. плясовая мелодия, сл. А. Ануфриевой; "Прокати, лошадка, нас!", муз. В.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 К. Козыревой, сл. И. Михайловой; "Мы умеем", "Прятки", муз. Т. Ломовой; "Разноцветные флажки", рус. нар. мелодия.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рус. нар. сказок ("Репка", "Курочка Ряба"), песен ("Пастушок", муз. А. Филиппенко; "Петрушка и Бобик", муз. Е.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), показ кукольных спектаклей ("Петрушкины друзья", Т.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"Зайка простудился", М. Буш;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 ее помощники", А. Колобова; "Игрушки", А.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). "Бабочки", обыгрывание рус. нар.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сюрпризные моменты:"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Нудесный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2 до 3 лет.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Слушание. "Наша погремушка", муз. И. Арсеева, сл.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"Весною", "Осенью", муз. С.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Микита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", белорус, нар. мелодия,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С. Полонского; "Пляска с платочком", муз. Е. Тиличеевой, сл.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Грантовской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"Полянка", рус. нар. мелодия,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 Г. Фрида; "Утро", муз. Г. Гриневича, сл. С. Прокофьевой.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Пение. "Баю" (колыбельная), муз.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"Белые гуси", муз.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"Дождик", рус. нар. мелодия,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Фере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"Собачка", муз.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"Цыплята", муз. А. Филиппенко, сл. Т. Волгиной; "Колокольчик", муз. И. Арсеева, сл.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Музыкально-ритмические движения. "Дождик", муз. и сл. Е.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"Воробушки", "Погремушка, попляши", "Колокольчик", "Погуляем", муз. И.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Арсеева, сл. 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; "Вот как мы умеем", муз. Е. Тиличеевой, сл. Н. Френкель.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Рассказы с музыкальными иллюстрациями. "Птички", муз. Г. Фрида;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"Праздничная прогулка", муз. А. Александрова.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Игры с пением. "Игра с мишкой", муз. Г.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Финаровского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"Кто у нас хороший?", рус. нар. песня.         Музыкальные забавы. "Из-за леса, из-за гор", Т. Казакова; "Котик и козлик", муз. Ц. Кюи.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песен. "Кошка и котенок", муз. М.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; "Неваляшки", муз. 3. Левиной;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4.4.3. Примерный перечень произведений изобразительного искусства.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От 2 до 3 лет</w:t>
      </w:r>
      <w:r w:rsidRPr="00743E07">
        <w:rPr>
          <w:rFonts w:ascii="Times New Roman" w:hAnsi="Times New Roman" w:cs="Times New Roman"/>
          <w:sz w:val="24"/>
          <w:szCs w:val="24"/>
        </w:rPr>
        <w:t>.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Иллюстрации к книгам: В.Г.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"Кораблик", "Кто сказал мяу?",</w:t>
      </w:r>
    </w:p>
    <w:p w:rsidR="007D16D9" w:rsidRPr="00743E07" w:rsidRDefault="007D16D9" w:rsidP="007D1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"Цыпленок и Утенок"; Ю.А. Васнецов к книге "Колобок", "Теремок".</w:t>
      </w: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7D16D9" w:rsidRPr="00743E07" w:rsidRDefault="007D16D9" w:rsidP="007D16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Примерный перечень кинематографических и анимационных произведений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</w:p>
    <w:p w:rsidR="007D16D9" w:rsidRPr="00743E07" w:rsidRDefault="007D16D9" w:rsidP="007D1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В перечень входят анимационные и кинематографические произведения отечественного и зарубежного производства для совместного просмотра, бесед и обсуждений со взрослым, использования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 и ценностного отношения к окружающему миру. </w:t>
      </w:r>
    </w:p>
    <w:p w:rsidR="007D16D9" w:rsidRPr="00743E07" w:rsidRDefault="007D16D9" w:rsidP="007D1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Выбор цифрового контента, меда продукции (</w:t>
      </w:r>
      <w:r w:rsidRPr="00743E07">
        <w:rPr>
          <w:rFonts w:ascii="Times New Roman" w:hAnsi="Times New Roman" w:cs="Times New Roman"/>
          <w:sz w:val="24"/>
          <w:szCs w:val="24"/>
        </w:rPr>
        <w:t>кинематографические и анимационные продукты)</w:t>
      </w:r>
      <w:r w:rsidRPr="00743E07">
        <w:rPr>
          <w:rFonts w:ascii="Times New Roman" w:hAnsi="Times New Roman" w:cs="Times New Roman"/>
          <w:bCs/>
          <w:sz w:val="24"/>
          <w:szCs w:val="24"/>
        </w:rPr>
        <w:t xml:space="preserve"> должен осуществляться в соответствии с 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 г. N 436-ФЗ «О защите детей от информации, причиняющей вред их здоровью и развитию»).</w:t>
      </w:r>
    </w:p>
    <w:p w:rsidR="007D16D9" w:rsidRPr="00743E07" w:rsidRDefault="007D16D9" w:rsidP="007D1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Полнометражные кинематографические и анимационные фильмы рекомендуются только для семейного просмотра, время просмотра ребенком цифрового и медиа контента должно регулироваться взрослыми соответствовать его возрастным возможностям. </w:t>
      </w:r>
    </w:p>
    <w:p w:rsidR="007D16D9" w:rsidRPr="00743E07" w:rsidRDefault="007D16D9" w:rsidP="007D1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Некоторые анимационные произведения (отмеченные звездочкой) требуют психолого-педагогического сопровождения, в частности внимания к эмоциональному состоянию зрителя в процессе просмотра. Не рекомендуются к самостоятельному просмотру детям дошкольного возраста без подготовительной работы и обсуждения переживаний ребенка со взрослым. </w:t>
      </w:r>
    </w:p>
    <w:p w:rsidR="007D16D9" w:rsidRPr="00743E07" w:rsidRDefault="007D16D9" w:rsidP="007D16D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D16D9" w:rsidRPr="00743E07" w:rsidRDefault="007D16D9" w:rsidP="007D16D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>Отечественные анимационные произведения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43E07">
        <w:rPr>
          <w:rFonts w:ascii="Times New Roman" w:hAnsi="Times New Roman" w:cs="Times New Roman"/>
          <w:bCs/>
          <w:i/>
          <w:sz w:val="24"/>
          <w:szCs w:val="24"/>
        </w:rPr>
        <w:t xml:space="preserve">Для детей раннего и младшего дошкольного возраста 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сериал «Тима и Тома», </w:t>
      </w:r>
      <w:r w:rsidRPr="00743E07">
        <w:rPr>
          <w:rFonts w:ascii="Times New Roman" w:hAnsi="Times New Roman" w:cs="Times New Roman"/>
          <w:bCs/>
          <w:sz w:val="24"/>
          <w:szCs w:val="24"/>
        </w:rPr>
        <w:t>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реж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А.Борисова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hyperlink r:id="rId6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А. Жидков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О. Мусин, </w:t>
      </w:r>
      <w:hyperlink r:id="rId7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 xml:space="preserve">А. </w:t>
        </w:r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Бахурин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 и др., 2015.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«Паровозик из Ромашкова», студия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реж.В.Дегтярев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1967.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</w:t>
      </w: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студия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режиссер</w:t>
      </w:r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И.Ковалевская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43E07">
        <w:rPr>
          <w:rFonts w:ascii="Times New Roman" w:hAnsi="Times New Roman" w:cs="Times New Roman"/>
          <w:sz w:val="24"/>
          <w:szCs w:val="24"/>
        </w:rPr>
        <w:t>1974.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«Мама для мамонтенка»,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9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Олег Чуркин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1981.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«Катерок»,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И.Ковалевская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 ,1970</w:t>
      </w:r>
      <w:r w:rsidRPr="00743E0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hyperlink r:id="rId10" w:tooltip="Ковалевская, Инесса Алексеевна" w:history="1">
        <w:r w:rsidRPr="00743E07">
          <w:rPr>
            <w:rFonts w:ascii="Times New Roman" w:hAnsi="Times New Roman" w:cs="Times New Roman"/>
            <w:bCs/>
            <w:color w:val="FF0000"/>
            <w:sz w:val="24"/>
            <w:szCs w:val="24"/>
          </w:rPr>
          <w:br/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Фильм «Мешок яблок»,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 </w:t>
      </w:r>
      <w:hyperlink r:id="rId11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В.Бордзиловский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1974.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«Крошка енот», ТО «Экран», режиссер О. Чуркин, 1974.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43E07">
        <w:rPr>
          <w:rFonts w:ascii="Times New Roman" w:hAnsi="Times New Roman" w:cs="Times New Roman"/>
          <w:bCs/>
          <w:i/>
          <w:sz w:val="24"/>
          <w:szCs w:val="24"/>
        </w:rPr>
        <w:t xml:space="preserve">Для детей дошкольного возраста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«Гадкий утенок»,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12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Дегтярев В.Д.</w:t>
        </w:r>
      </w:hyperlink>
    </w:p>
    <w:p w:rsidR="007D16D9" w:rsidRPr="00743E07" w:rsidRDefault="007D16D9" w:rsidP="007D16D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«Котенок по имени Гав», студия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режиссер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Л.Атаманов</w:t>
      </w:r>
      <w:proofErr w:type="spellEnd"/>
      <w:r w:rsidRPr="00743E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«Малыш и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Б.Степанцев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br/>
        <w:t xml:space="preserve">Фильм «Малыш и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Б.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Степанцев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1969.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Маугли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 Р. Давыдов, 1971.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«Кот Леопольд», студия «Экран», режиссер А. Резников, 1975 – 1987.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Рикки-Тикки-Тави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 А. Снежко-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Блоцкой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1965.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 Л. Амальрик, 1964.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Цикл фильмов «Винни-Пух»,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Ф.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Хитрук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1969 – 1972.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«Бременские музыканты»,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 И. Ковалевская, 1969.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«Пластилиновая ворона», ТО «Экран», режиссер А. Татарский, 1981.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«Каникулы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Бонифация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Ф.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Хитрук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1965.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«Последний лепесток», 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13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Р.Качанов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1977.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«Умка» и «Умка ищет друга»,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реж.В.Попов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В.Пекарь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1969, 1970. 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«Умка на елке»,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 А. Воробьев, 2019.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«Сладкая сказка», студия 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режиссёр</w:t>
      </w:r>
      <w:hyperlink r:id="rId14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В</w:t>
        </w:r>
        <w:proofErr w:type="spellEnd"/>
        <w:r w:rsidRPr="00743E07">
          <w:rPr>
            <w:rFonts w:ascii="Times New Roman" w:hAnsi="Times New Roman" w:cs="Times New Roman"/>
            <w:bCs/>
            <w:sz w:val="24"/>
            <w:szCs w:val="24"/>
          </w:rPr>
          <w:t>. Дегтярев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1970.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lastRenderedPageBreak/>
        <w:t>Цикл фильмов «Чебурашка и крокодил Гена»,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15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Р.Качанов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1969-1983.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Цикл фильмов «38 попугаев»,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16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Иван Уфимцев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1976-91.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«Ежик в тумане»,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Ю.Норштейн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1975.      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«Девочка и дельфин»*,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17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Р.Зельма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1979.       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«Варежка»,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18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Р.Качанов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1967.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«Честное слово», студия «Экран», режиссер </w:t>
      </w:r>
      <w:hyperlink r:id="rId19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 xml:space="preserve">М. </w:t>
        </w:r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Новогрудская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1978.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«Верните Рекса»*,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0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В. Пекарь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743E07">
        <w:rPr>
          <w:rFonts w:ascii="Times New Roman" w:hAnsi="Times New Roman" w:cs="Times New Roman"/>
          <w:bCs/>
          <w:sz w:val="24"/>
          <w:szCs w:val="24"/>
        </w:rPr>
        <w:instrText xml:space="preserve"> HYPERLINK 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\t "_self" </w:instrText>
      </w:r>
      <w:r w:rsidRPr="00743E0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43E07">
        <w:rPr>
          <w:rFonts w:ascii="Times New Roman" w:hAnsi="Times New Roman" w:cs="Times New Roman"/>
          <w:bCs/>
          <w:sz w:val="24"/>
          <w:szCs w:val="24"/>
        </w:rPr>
        <w:t>В.Попов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43E07">
        <w:rPr>
          <w:rFonts w:ascii="Times New Roman" w:hAnsi="Times New Roman" w:cs="Times New Roman"/>
          <w:bCs/>
          <w:sz w:val="24"/>
          <w:szCs w:val="24"/>
        </w:rPr>
        <w:t>. 1975.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«Вовка в тридевятом царстве»,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1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Б.Степанцев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1965.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«Заколдованный мальчик»,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2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А. Снежко-</w:t>
        </w:r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Блоцкая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743E07">
        <w:rPr>
          <w:rFonts w:ascii="Times New Roman" w:hAnsi="Times New Roman" w:cs="Times New Roman"/>
          <w:bCs/>
          <w:sz w:val="24"/>
          <w:szCs w:val="24"/>
        </w:rPr>
        <w:instrText xml:space="preserve"> HYPERLINK 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\t "_self" </w:instrText>
      </w:r>
      <w:r w:rsidRPr="00743E0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43E07">
        <w:rPr>
          <w:rFonts w:ascii="Times New Roman" w:hAnsi="Times New Roman" w:cs="Times New Roman"/>
          <w:bCs/>
          <w:sz w:val="24"/>
          <w:szCs w:val="24"/>
        </w:rPr>
        <w:t>В.Полковников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43E07">
        <w:rPr>
          <w:rFonts w:ascii="Times New Roman" w:hAnsi="Times New Roman" w:cs="Times New Roman"/>
          <w:bCs/>
          <w:sz w:val="24"/>
          <w:szCs w:val="24"/>
        </w:rPr>
        <w:t>, 1955.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«Золотая антилопа»,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3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Л.Атаманов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1954.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«Двенадцать месяцев»,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4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И.Иванов</w:t>
        </w:r>
        <w:proofErr w:type="spellEnd"/>
        <w:r w:rsidRPr="00743E07">
          <w:rPr>
            <w:rFonts w:ascii="Times New Roman" w:hAnsi="Times New Roman" w:cs="Times New Roman"/>
            <w:bCs/>
            <w:sz w:val="24"/>
            <w:szCs w:val="24"/>
          </w:rPr>
          <w:t>-Вано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hyperlink r:id="rId25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М. Ботов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1956.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«Лягушка-путешественница»,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режиссёры </w:t>
      </w:r>
      <w:hyperlink r:id="rId26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В.Котёночкин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743E07">
        <w:rPr>
          <w:rFonts w:ascii="Times New Roman" w:hAnsi="Times New Roman" w:cs="Times New Roman"/>
          <w:bCs/>
          <w:sz w:val="24"/>
          <w:szCs w:val="24"/>
        </w:rPr>
        <w:instrText xml:space="preserve"> HYPERLINK 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\t "_self" </w:instrText>
      </w:r>
      <w:r w:rsidRPr="00743E0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43E07">
        <w:rPr>
          <w:rFonts w:ascii="Times New Roman" w:hAnsi="Times New Roman" w:cs="Times New Roman"/>
          <w:bCs/>
          <w:sz w:val="24"/>
          <w:szCs w:val="24"/>
        </w:rPr>
        <w:t>А.Трусов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43E07">
        <w:rPr>
          <w:rFonts w:ascii="Times New Roman" w:hAnsi="Times New Roman" w:cs="Times New Roman"/>
          <w:bCs/>
          <w:sz w:val="24"/>
          <w:szCs w:val="24"/>
        </w:rPr>
        <w:t>, 1965.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«Серая шейка»,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7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Л.Амальрик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743E07">
        <w:rPr>
          <w:rFonts w:ascii="Times New Roman" w:hAnsi="Times New Roman" w:cs="Times New Roman"/>
          <w:bCs/>
          <w:sz w:val="24"/>
          <w:szCs w:val="24"/>
        </w:rPr>
        <w:instrText xml:space="preserve"> HYPERLINK 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\t "_self" </w:instrText>
      </w:r>
      <w:r w:rsidRPr="00743E0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43E07">
        <w:rPr>
          <w:rFonts w:ascii="Times New Roman" w:hAnsi="Times New Roman" w:cs="Times New Roman"/>
          <w:bCs/>
          <w:sz w:val="24"/>
          <w:szCs w:val="24"/>
        </w:rPr>
        <w:t>В.Полковников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43E07">
        <w:rPr>
          <w:rFonts w:ascii="Times New Roman" w:hAnsi="Times New Roman" w:cs="Times New Roman"/>
          <w:bCs/>
          <w:sz w:val="24"/>
          <w:szCs w:val="24"/>
        </w:rPr>
        <w:t>, 1948.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«Золушка»,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28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 xml:space="preserve">И. </w:t>
        </w:r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Аксенчук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1979.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Фильм «Новогодняя сказка»,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 </w:t>
      </w:r>
      <w:hyperlink r:id="rId29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В.Дегтярев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1972.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«Серебряное копытце», студия 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режиссёр </w:t>
      </w:r>
      <w:hyperlink r:id="rId30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Г.Сокольский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1977.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Фильм «Сказка  сказок»*, </w:t>
      </w:r>
      <w:r w:rsidRPr="00743E07">
        <w:rPr>
          <w:rFonts w:ascii="Times New Roman" w:hAnsi="Times New Roman" w:cs="Times New Roman"/>
          <w:bCs/>
          <w:sz w:val="24"/>
          <w:szCs w:val="24"/>
        </w:rPr>
        <w:t>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</w:t>
      </w:r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Ю.Норштейн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1979. </w:t>
      </w:r>
      <w:r w:rsidRPr="00743E07">
        <w:rPr>
          <w:rFonts w:ascii="Times New Roman" w:hAnsi="Times New Roman" w:cs="Times New Roman"/>
          <w:bCs/>
          <w:sz w:val="24"/>
          <w:szCs w:val="24"/>
        </w:rPr>
        <w:t>Фильм «Щелкунчик»,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31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Б.Степанцев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,1973.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Фильм «Гуси-лебеди», студия 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режиссёры </w:t>
      </w:r>
      <w:hyperlink r:id="rId32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И.Иванов</w:t>
        </w:r>
        <w:proofErr w:type="spellEnd"/>
        <w:r w:rsidRPr="00743E07">
          <w:rPr>
            <w:rFonts w:ascii="Times New Roman" w:hAnsi="Times New Roman" w:cs="Times New Roman"/>
            <w:bCs/>
            <w:sz w:val="24"/>
            <w:szCs w:val="24"/>
          </w:rPr>
          <w:t>-Вано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743E07">
        <w:rPr>
          <w:rFonts w:ascii="Times New Roman" w:hAnsi="Times New Roman" w:cs="Times New Roman"/>
          <w:bCs/>
          <w:sz w:val="24"/>
          <w:szCs w:val="24"/>
        </w:rPr>
        <w:instrText xml:space="preserve"> HYPERLINK 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\t "_self" </w:instrText>
      </w:r>
      <w:r w:rsidRPr="00743E0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43E07">
        <w:rPr>
          <w:rFonts w:ascii="Times New Roman" w:hAnsi="Times New Roman" w:cs="Times New Roman"/>
          <w:bCs/>
          <w:sz w:val="24"/>
          <w:szCs w:val="24"/>
        </w:rPr>
        <w:t>А.Снежко-Блоцкая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43E07">
        <w:rPr>
          <w:rFonts w:ascii="Times New Roman" w:hAnsi="Times New Roman" w:cs="Times New Roman"/>
          <w:bCs/>
          <w:sz w:val="24"/>
          <w:szCs w:val="24"/>
        </w:rPr>
        <w:t>,   1949.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Цикл фильмов «Приключение Незнайки и его друзей», студия « ТО Экран», режиссер коллектив авторов, 1971-1973. 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«Простоквашино» и «Возвращение в Простоквашино» (2 сезона),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режиссеры: коллектив авторов, 2018.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Смешарики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студии «Петербург»,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Мастерфильм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коллектив авторов, 2004.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Сериал «Домовенок Кузя», студия ТО «Экран», режиссер А.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Зябликова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2000 – 2002.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«Ну, погоди!»,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В.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Котеночкин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1969.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«Маша и медведь» (6 сезонов),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Анимаккорд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», режиссеры О. Кузовков, О. Ужинов, 2009-2022.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Фиксики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 (4 сезона), компания «Аэроплан», режиссер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В.Бедошвили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2010.</w:t>
      </w:r>
      <w:r w:rsidRPr="00743E07">
        <w:rPr>
          <w:rFonts w:ascii="Times New Roman" w:hAnsi="Times New Roman" w:cs="Times New Roman"/>
          <w:bCs/>
          <w:sz w:val="24"/>
          <w:szCs w:val="24"/>
        </w:rPr>
        <w:br/>
        <w:t xml:space="preserve">Сериал «Оранжевая корова» (1 сезон), студия 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режиссер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Е.Ернова</w:t>
      </w:r>
      <w:proofErr w:type="spellEnd"/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Монсики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» (2 сезона),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А.Бахурин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 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Смешарики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. ПИН-КОД»,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Рики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режиссёры: </w:t>
      </w:r>
      <w:hyperlink r:id="rId33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Р.Соколов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А. Горбунов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5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Д. Сулейманов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Сериал «Зебра в клеточку» (1 сезон),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36" w:tgtFrame="_self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А. Алексеев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, А. Борисова, М. Куликов, 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А.Золотарева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2020.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Полнометражный анимационный фильм «Снежная королева»,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режиссёр </w:t>
      </w:r>
      <w:hyperlink r:id="rId37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Л.Атаманов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1957.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Полнометражный анимационный фильм «Аленький цветочек»,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hyperlink r:id="rId38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Л.Атаманов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1952.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«Сказка о царе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», студия «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», режиссер И. Иванов-Вано,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Л.Мильчин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1984.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Полнометражный анимационный фильм «Карлик Нос»* (6+), студии анимационного кино «Мельница» и кинокомпании «СТВ», режиссер </w:t>
      </w:r>
      <w:hyperlink r:id="rId39" w:tgtFrame="_self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И.Максимов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2003.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Полнометражный анимационный фильм «Белка и Стрелка. Звёздные собаки», </w:t>
      </w:r>
      <w:hyperlink r:id="rId40" w:tooltip="Киностудия" w:history="1">
        <w:r w:rsidRPr="00743E07">
          <w:rPr>
            <w:rFonts w:ascii="Times New Roman" w:hAnsi="Times New Roman" w:cs="Times New Roman"/>
            <w:bCs/>
            <w:sz w:val="24"/>
            <w:szCs w:val="24"/>
          </w:rPr>
          <w:t>киностудия</w:t>
        </w:r>
      </w:hyperlink>
      <w:r w:rsidRPr="00743E07">
        <w:rPr>
          <w:rFonts w:ascii="Times New Roman" w:hAnsi="Times New Roman" w:cs="Times New Roman"/>
          <w:bCs/>
          <w:sz w:val="24"/>
          <w:szCs w:val="24"/>
        </w:rPr>
        <w:t> «Центр национального фильма» и ООО «ЦНФ-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Анима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режиссер </w:t>
      </w:r>
      <w:hyperlink r:id="rId41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С.Ушаков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2" w:tooltip="Евланникова, Инна Феликсовна" w:history="1">
        <w:proofErr w:type="spellStart"/>
        <w:r w:rsidRPr="00743E07">
          <w:rPr>
            <w:rFonts w:ascii="Times New Roman" w:hAnsi="Times New Roman" w:cs="Times New Roman"/>
            <w:bCs/>
            <w:sz w:val="24"/>
            <w:szCs w:val="24"/>
          </w:rPr>
          <w:t>И.Евланникова</w:t>
        </w:r>
        <w:proofErr w:type="spellEnd"/>
      </w:hyperlink>
      <w:r w:rsidRPr="00743E07">
        <w:rPr>
          <w:rFonts w:ascii="Times New Roman" w:hAnsi="Times New Roman" w:cs="Times New Roman"/>
          <w:bCs/>
          <w:sz w:val="24"/>
          <w:szCs w:val="24"/>
        </w:rPr>
        <w:t>, 2010.</w:t>
      </w:r>
      <w:r w:rsidRPr="00743E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D16D9" w:rsidRPr="00743E07" w:rsidRDefault="007D16D9" w:rsidP="007D16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lastRenderedPageBreak/>
        <w:t>Полнометражный анимационный фильм «Суворов: великое путешествие» (6+), студия «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 xml:space="preserve">», режиссер </w:t>
      </w:r>
      <w:proofErr w:type="spellStart"/>
      <w:r w:rsidRPr="00743E07">
        <w:rPr>
          <w:rFonts w:ascii="Times New Roman" w:hAnsi="Times New Roman" w:cs="Times New Roman"/>
          <w:bCs/>
          <w:sz w:val="24"/>
          <w:szCs w:val="24"/>
        </w:rPr>
        <w:t>Б.Чертков</w:t>
      </w:r>
      <w:proofErr w:type="spellEnd"/>
      <w:r w:rsidRPr="00743E07">
        <w:rPr>
          <w:rFonts w:ascii="Times New Roman" w:hAnsi="Times New Roman" w:cs="Times New Roman"/>
          <w:bCs/>
          <w:sz w:val="24"/>
          <w:szCs w:val="24"/>
        </w:rPr>
        <w:t>, 2022.</w:t>
      </w:r>
    </w:p>
    <w:p w:rsidR="007D16D9" w:rsidRPr="00743E07" w:rsidRDefault="007D16D9" w:rsidP="007D16D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D16D9" w:rsidRPr="00743E07" w:rsidRDefault="007D16D9" w:rsidP="007D16D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>Зарубежные анимационные произведения</w:t>
      </w:r>
    </w:p>
    <w:p w:rsidR="007D16D9" w:rsidRPr="00743E07" w:rsidRDefault="007D16D9" w:rsidP="007D16D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Полнометражный анимационный фильм «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»,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</w:t>
      </w:r>
      <w:hyperlink r:id="rId43" w:history="1">
        <w:r w:rsidRPr="00743E07">
          <w:rPr>
            <w:rFonts w:ascii="Times New Roman" w:hAnsi="Times New Roman" w:cs="Times New Roman"/>
            <w:sz w:val="24"/>
            <w:szCs w:val="24"/>
          </w:rPr>
          <w:t xml:space="preserve">Дэвид </w:t>
        </w:r>
        <w:proofErr w:type="spellStart"/>
        <w:r w:rsidRPr="00743E07">
          <w:rPr>
            <w:rFonts w:ascii="Times New Roman" w:hAnsi="Times New Roman" w:cs="Times New Roman"/>
            <w:sz w:val="24"/>
            <w:szCs w:val="24"/>
          </w:rPr>
          <w:t>Хэнд</w:t>
        </w:r>
        <w:proofErr w:type="spellEnd"/>
      </w:hyperlink>
      <w:r w:rsidRPr="00743E07">
        <w:rPr>
          <w:rFonts w:ascii="Times New Roman" w:hAnsi="Times New Roman" w:cs="Times New Roman"/>
          <w:sz w:val="24"/>
          <w:szCs w:val="24"/>
        </w:rPr>
        <w:t>, 1942.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«Король Лев»,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Р.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Аллерс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1994, США.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«Алиса в стране чудес»,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К.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Джероними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У.Джексон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1951.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«Русалочка»,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</w:t>
      </w:r>
      <w:hyperlink r:id="rId44" w:tgtFrame="_self" w:history="1">
        <w:proofErr w:type="spellStart"/>
        <w:r w:rsidRPr="00743E07">
          <w:rPr>
            <w:rFonts w:ascii="Times New Roman" w:hAnsi="Times New Roman" w:cs="Times New Roman"/>
            <w:sz w:val="24"/>
            <w:szCs w:val="24"/>
          </w:rPr>
          <w:t>Дж.Митчелл</w:t>
        </w:r>
        <w:proofErr w:type="spellEnd"/>
      </w:hyperlink>
      <w:r w:rsidRPr="00743E07">
        <w:rPr>
          <w:rFonts w:ascii="Times New Roman" w:hAnsi="Times New Roman" w:cs="Times New Roman"/>
          <w:sz w:val="24"/>
          <w:szCs w:val="24"/>
        </w:rPr>
        <w:t>, </w:t>
      </w:r>
      <w:hyperlink r:id="rId45" w:tgtFrame="_self" w:history="1">
        <w:r w:rsidRPr="00743E07">
          <w:rPr>
            <w:rFonts w:ascii="Times New Roman" w:hAnsi="Times New Roman" w:cs="Times New Roman"/>
            <w:sz w:val="24"/>
            <w:szCs w:val="24"/>
          </w:rPr>
          <w:t>М. Мантта</w:t>
        </w:r>
      </w:hyperlink>
      <w:r w:rsidRPr="00743E07">
        <w:rPr>
          <w:rFonts w:ascii="Times New Roman" w:hAnsi="Times New Roman" w:cs="Times New Roman"/>
          <w:sz w:val="24"/>
          <w:szCs w:val="24"/>
        </w:rPr>
        <w:t>,1989.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«Красавица и чудовище»,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Труздейл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1992, США.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Балто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»,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режиссер С. Уэллс, 1995, США.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«Ледниковый период», киностудия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К.Уэдж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2002, США.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Полнометражный анимационный фильм «Как приручить дракона»</w:t>
      </w:r>
      <w:r w:rsidRPr="00743E07">
        <w:rPr>
          <w:rFonts w:ascii="Times New Roman" w:hAnsi="Times New Roman" w:cs="Times New Roman"/>
          <w:bCs/>
          <w:sz w:val="24"/>
          <w:szCs w:val="24"/>
        </w:rPr>
        <w:t xml:space="preserve"> (6+)</w:t>
      </w:r>
      <w:r w:rsidRPr="00743E07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режиссеры К.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Деблуа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2010, США.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Анимационный сериал «Долина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-троллей» (2 сезона), студия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Gutsy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Animations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YLE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Draama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режиссер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С.Бокс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Д.Робби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2019-2020.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«Мой сосед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Тоторо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»,  студия «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», режиссер 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Хаяо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Миядзаки,1988.</w:t>
      </w:r>
    </w:p>
    <w:p w:rsidR="007D16D9" w:rsidRPr="00743E07" w:rsidRDefault="007D16D9" w:rsidP="007D16D9">
      <w:pPr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«Рыбка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Поньо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на утесе», студия «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», режиссер 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Хаяо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, 2008.</w:t>
      </w:r>
    </w:p>
    <w:p w:rsidR="007D16D9" w:rsidRPr="00743E07" w:rsidRDefault="007D16D9" w:rsidP="00E74C53">
      <w:pPr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E74C53">
      <w:pPr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0612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3.9. Рабочая программа воспитания</w:t>
      </w:r>
    </w:p>
    <w:p w:rsidR="00061266" w:rsidRPr="00743E07" w:rsidRDefault="00061266" w:rsidP="000612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061266">
      <w:pPr>
        <w:tabs>
          <w:tab w:val="left" w:pos="114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3.9.1.Пояснительная записка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Федеральная программа основана на воплощении национального воспитательного идеала, который понимается как </w:t>
      </w:r>
      <w:r w:rsidRPr="00743E07">
        <w:rPr>
          <w:rFonts w:ascii="Times New Roman" w:hAnsi="Times New Roman" w:cs="Times New Roman"/>
          <w:sz w:val="24"/>
          <w:szCs w:val="24"/>
        </w:rPr>
        <w:t xml:space="preserve">высшая цель образования, нравственное (идеальное) представление </w:t>
      </w:r>
      <w:r w:rsidRPr="00743E07">
        <w:rPr>
          <w:rFonts w:ascii="Times New Roman" w:hAnsi="Times New Roman" w:cs="Times New Roman"/>
          <w:sz w:val="24"/>
          <w:szCs w:val="24"/>
        </w:rPr>
        <w:br/>
        <w:t>о человеке.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должны лежать конституционные </w:t>
      </w:r>
      <w:r w:rsidRPr="00743E07">
        <w:rPr>
          <w:rFonts w:ascii="Times New Roman" w:hAnsi="Times New Roman" w:cs="Times New Roman"/>
          <w:sz w:val="24"/>
          <w:szCs w:val="24"/>
        </w:rPr>
        <w:br/>
        <w:t>и национальные ценности российского общества.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</w:t>
      </w:r>
      <w:r w:rsidRPr="00743E07">
        <w:rPr>
          <w:rFonts w:ascii="Times New Roman" w:hAnsi="Times New Roman" w:cs="Times New Roman"/>
          <w:sz w:val="24"/>
          <w:szCs w:val="24"/>
        </w:rPr>
        <w:br/>
        <w:t xml:space="preserve">и с базовыми духовно-нравственными ценностями. Планируемые результаты определяют направления для разработчиков </w:t>
      </w:r>
      <w:r w:rsidRPr="00743E07">
        <w:rPr>
          <w:rFonts w:ascii="Times New Roman" w:hAnsi="Times New Roman" w:cs="Times New Roman"/>
          <w:bCs/>
          <w:sz w:val="24"/>
          <w:szCs w:val="24"/>
        </w:rPr>
        <w:t>рабочей</w:t>
      </w:r>
      <w:r w:rsidRPr="00743E07">
        <w:rPr>
          <w:rFonts w:ascii="Times New Roman" w:hAnsi="Times New Roman" w:cs="Times New Roman"/>
          <w:sz w:val="24"/>
          <w:szCs w:val="24"/>
        </w:rPr>
        <w:t xml:space="preserve"> программы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С учетом особенностей социокультурной среды, в которой воспитывается ребенок, </w:t>
      </w:r>
      <w:r w:rsidRPr="00743E07">
        <w:rPr>
          <w:rFonts w:ascii="Times New Roman" w:hAnsi="Times New Roman" w:cs="Times New Roman"/>
          <w:sz w:val="24"/>
          <w:szCs w:val="24"/>
        </w:rPr>
        <w:br/>
        <w:t>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Для того чтобы эти ценности осваивались ребёнком, они должны найти свое отражение </w:t>
      </w:r>
      <w:r w:rsidRPr="00743E07">
        <w:rPr>
          <w:rFonts w:ascii="Times New Roman" w:hAnsi="Times New Roman" w:cs="Times New Roman"/>
          <w:sz w:val="24"/>
          <w:szCs w:val="24"/>
        </w:rPr>
        <w:br/>
        <w:t>в основных направлениях воспитательной работы ДОО.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Родины</w:t>
      </w:r>
      <w:r w:rsidRPr="00743E0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природы</w:t>
      </w:r>
      <w:r w:rsidRPr="00743E07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Ценности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Pr="00743E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семьи</w:t>
      </w:r>
      <w:r w:rsidRPr="00743E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дружбы</w:t>
      </w:r>
      <w:r w:rsidRPr="00743E07">
        <w:rPr>
          <w:rFonts w:ascii="Times New Roman" w:hAnsi="Times New Roman" w:cs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знания</w:t>
      </w:r>
      <w:r w:rsidRPr="00743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3E07">
        <w:rPr>
          <w:rFonts w:ascii="Times New Roman" w:hAnsi="Times New Roman" w:cs="Times New Roman"/>
          <w:sz w:val="24"/>
          <w:szCs w:val="24"/>
        </w:rPr>
        <w:t>лежит в основе познавательного направления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здоровья</w:t>
      </w:r>
      <w:r w:rsidRPr="00743E07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труд</w:t>
      </w:r>
      <w:r w:rsidRPr="00743E07">
        <w:rPr>
          <w:rFonts w:ascii="Times New Roman" w:hAnsi="Times New Roman" w:cs="Times New Roman"/>
          <w:b/>
          <w:sz w:val="24"/>
          <w:szCs w:val="24"/>
        </w:rPr>
        <w:t>а</w:t>
      </w:r>
      <w:r w:rsidRPr="00743E07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культуры</w:t>
      </w:r>
      <w:r w:rsidRPr="00743E0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43E07">
        <w:rPr>
          <w:rFonts w:ascii="Times New Roman" w:hAnsi="Times New Roman" w:cs="Times New Roman"/>
          <w:b/>
          <w:i/>
          <w:sz w:val="24"/>
          <w:szCs w:val="24"/>
        </w:rPr>
        <w:t>красоты</w:t>
      </w:r>
      <w:r w:rsidRPr="00743E07">
        <w:rPr>
          <w:rFonts w:ascii="Times New Roman" w:hAnsi="Times New Roman" w:cs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Реализация Федеральной программы основана на взаимодействии с разными субъектами образовательных отношений. </w:t>
      </w:r>
    </w:p>
    <w:p w:rsidR="00061266" w:rsidRPr="00743E07" w:rsidRDefault="00061266" w:rsidP="0006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2.6.2. Целевой раздел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061266" w:rsidRPr="00743E07" w:rsidRDefault="00061266" w:rsidP="0006126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061266" w:rsidRPr="00743E07" w:rsidRDefault="00061266" w:rsidP="0006126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061266" w:rsidRPr="00743E07" w:rsidRDefault="00061266" w:rsidP="0006126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Cs/>
          <w:sz w:val="24"/>
          <w:szCs w:val="24"/>
        </w:rPr>
        <w:t xml:space="preserve">приобретение первичного опыта деятельности и поведения в соответствии </w:t>
      </w:r>
      <w:r w:rsidRPr="00743E07">
        <w:rPr>
          <w:rFonts w:ascii="Times New Roman" w:hAnsi="Times New Roman" w:cs="Times New Roman"/>
          <w:bCs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743E07">
        <w:rPr>
          <w:rFonts w:ascii="Times New Roman" w:hAnsi="Times New Roman" w:cs="Times New Roman"/>
          <w:bCs/>
          <w:sz w:val="24"/>
          <w:szCs w:val="24"/>
        </w:rPr>
        <w:br/>
        <w:t>в обществе.</w:t>
      </w:r>
    </w:p>
    <w:p w:rsidR="00061266" w:rsidRPr="00743E07" w:rsidRDefault="00061266" w:rsidP="00061266">
      <w:pPr>
        <w:pStyle w:val="1"/>
        <w:shd w:val="clear" w:color="auto" w:fill="FFFFFF"/>
        <w:spacing w:before="0" w:after="0"/>
        <w:ind w:firstLine="709"/>
        <w:jc w:val="both"/>
        <w:rPr>
          <w:bCs/>
        </w:rPr>
      </w:pPr>
      <w:r w:rsidRPr="00743E07">
        <w:rPr>
          <w:bCs/>
        </w:rPr>
        <w:t xml:space="preserve">Задачи воспитания формируются для каждого возрастного периода (2 мес. – 1 год, </w:t>
      </w:r>
      <w:r w:rsidRPr="00743E07">
        <w:rPr>
          <w:bCs/>
        </w:rPr>
        <w:br/>
        <w:t xml:space="preserve">1 год – 3 года, 3 года – 8 лет) на основе планируемых результатов достижения цели воспитания </w:t>
      </w:r>
      <w:r w:rsidRPr="00743E07">
        <w:rPr>
          <w:bCs/>
        </w:rPr>
        <w:br/>
        <w:t>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061266" w:rsidRPr="00743E07" w:rsidRDefault="00061266" w:rsidP="00061266">
      <w:pPr>
        <w:pStyle w:val="1"/>
        <w:shd w:val="clear" w:color="auto" w:fill="FFFFFF"/>
        <w:spacing w:before="0" w:after="0"/>
        <w:ind w:firstLine="709"/>
        <w:jc w:val="center"/>
        <w:rPr>
          <w:b/>
          <w:bCs/>
        </w:rPr>
      </w:pPr>
      <w:r w:rsidRPr="00743E07">
        <w:rPr>
          <w:b/>
          <w:bCs/>
        </w:rPr>
        <w:t>Методологические основы и принципы построения Программы воспитания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принцип гуманизма</w:t>
      </w:r>
      <w:r w:rsidRPr="00743E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3E07">
        <w:rPr>
          <w:rFonts w:ascii="Times New Roman" w:hAnsi="Times New Roman" w:cs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743E07">
        <w:rPr>
          <w:rFonts w:ascii="Times New Roman" w:hAnsi="Times New Roman" w:cs="Times New Roman"/>
          <w:sz w:val="24"/>
          <w:szCs w:val="24"/>
        </w:rPr>
        <w:br/>
        <w:t>к природе и окружающей среде, рационального природопользования;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принцип ценностного единства и совместности</w:t>
      </w:r>
      <w:r w:rsidRPr="00743E0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.</w:t>
      </w:r>
      <w:r w:rsidRPr="00743E07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743E07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образовательных отношений, </w:t>
      </w:r>
      <w:r w:rsidRPr="00743E07">
        <w:rPr>
          <w:rFonts w:ascii="Times New Roman" w:hAnsi="Times New Roman" w:cs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743E0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принцип общего культурного образования</w:t>
      </w:r>
      <w:r w:rsidRPr="00743E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3E07">
        <w:rPr>
          <w:rFonts w:ascii="Times New Roman" w:hAnsi="Times New Roman" w:cs="Times New Roman"/>
          <w:sz w:val="24"/>
          <w:szCs w:val="24"/>
        </w:rPr>
        <w:t xml:space="preserve">Воспитание основывается на культуре </w:t>
      </w:r>
      <w:r w:rsidRPr="00743E07">
        <w:rPr>
          <w:rFonts w:ascii="Times New Roman" w:hAnsi="Times New Roman" w:cs="Times New Roman"/>
          <w:sz w:val="24"/>
          <w:szCs w:val="24"/>
        </w:rPr>
        <w:br/>
        <w:t>и традициях России, включая культурные особенности региона;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</w:t>
      </w:r>
      <w:r w:rsidRPr="00743E07">
        <w:rPr>
          <w:rFonts w:ascii="Times New Roman" w:hAnsi="Times New Roman" w:cs="Times New Roman"/>
          <w:b/>
          <w:sz w:val="24"/>
          <w:szCs w:val="24"/>
        </w:rPr>
        <w:t>.</w:t>
      </w:r>
      <w:r w:rsidRPr="00743E07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принципы безопасной жизнедеятельности</w:t>
      </w:r>
      <w:r w:rsidRPr="00743E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3E07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>принцип совместной деятельности ребенка и взрослого</w:t>
      </w:r>
      <w:r w:rsidRPr="00743E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3E07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принцип </w:t>
      </w:r>
      <w:proofErr w:type="spellStart"/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>инклюзивности</w:t>
      </w:r>
      <w:proofErr w:type="spellEnd"/>
      <w:r w:rsidRPr="00743E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43E07">
        <w:rPr>
          <w:rFonts w:ascii="Times New Roman" w:hAnsi="Times New Roman" w:cs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06126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sz w:val="24"/>
          <w:szCs w:val="24"/>
        </w:rPr>
        <w:t>Уклад образовательной организации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061266" w:rsidRPr="00743E07" w:rsidRDefault="00061266" w:rsidP="0006126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266" w:rsidRPr="00743E07" w:rsidRDefault="00061266" w:rsidP="0006126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sz w:val="24"/>
          <w:szCs w:val="24"/>
        </w:rPr>
        <w:t>Воспитывающая среда ДОО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</w:t>
      </w:r>
      <w:r w:rsidRPr="00743E07">
        <w:rPr>
          <w:rFonts w:ascii="Times New Roman" w:hAnsi="Times New Roman" w:cs="Times New Roman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61266" w:rsidRPr="00743E07" w:rsidRDefault="00061266" w:rsidP="0006126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266" w:rsidRPr="00743E07" w:rsidRDefault="00061266" w:rsidP="0006126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sz w:val="24"/>
          <w:szCs w:val="24"/>
        </w:rPr>
        <w:t>Общности (сообщества) ДОО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Сотрудники должны:</w:t>
      </w:r>
    </w:p>
    <w:p w:rsidR="00061266" w:rsidRPr="00743E07" w:rsidRDefault="00061266" w:rsidP="0006126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743E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43E07">
        <w:rPr>
          <w:rFonts w:ascii="Times New Roman" w:hAnsi="Times New Roman" w:cs="Times New Roman"/>
          <w:sz w:val="24"/>
          <w:szCs w:val="24"/>
        </w:rPr>
        <w:t>норм</w:t>
      </w:r>
      <w:r w:rsidRPr="00743E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43E07">
        <w:rPr>
          <w:rFonts w:ascii="Times New Roman" w:hAnsi="Times New Roman" w:cs="Times New Roman"/>
          <w:sz w:val="24"/>
          <w:szCs w:val="24"/>
        </w:rPr>
        <w:t>общения и поведения;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743E07">
        <w:rPr>
          <w:rFonts w:ascii="Times New Roman" w:hAnsi="Times New Roman" w:cs="Times New Roman"/>
          <w:sz w:val="24"/>
          <w:szCs w:val="24"/>
        </w:rPr>
        <w:br/>
        <w:t>к заболевшему товарищу;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743E07">
        <w:rPr>
          <w:rFonts w:ascii="Times New Roman" w:hAnsi="Times New Roman" w:cs="Times New Roman"/>
          <w:sz w:val="24"/>
          <w:szCs w:val="24"/>
        </w:rPr>
        <w:br/>
        <w:t>и пр.);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учить детей совместной деятельности, насыщать их жизнь событиями, </w:t>
      </w:r>
      <w:r w:rsidRPr="00743E07">
        <w:rPr>
          <w:rFonts w:ascii="Times New Roman" w:hAnsi="Times New Roman" w:cs="Times New Roman"/>
          <w:sz w:val="24"/>
          <w:szCs w:val="24"/>
        </w:rPr>
        <w:br/>
        <w:t>которые сплачивали бы и объединяли ребят;</w:t>
      </w:r>
    </w:p>
    <w:p w:rsidR="00061266" w:rsidRPr="00743E07" w:rsidRDefault="00061266" w:rsidP="00061266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>Профессионально-родительская общность</w:t>
      </w:r>
      <w:r w:rsidRPr="00743E07">
        <w:rPr>
          <w:rFonts w:ascii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743E07">
        <w:rPr>
          <w:rFonts w:ascii="Times New Roman" w:hAnsi="Times New Roman" w:cs="Times New Roman"/>
          <w:sz w:val="24"/>
          <w:szCs w:val="24"/>
        </w:rPr>
        <w:br/>
        <w:t xml:space="preserve">и воспитания детей, но и уважение друг к другу. Основная задача – объединение усилий </w:t>
      </w:r>
      <w:r w:rsidRPr="00743E07">
        <w:rPr>
          <w:rFonts w:ascii="Times New Roman" w:hAnsi="Times New Roman" w:cs="Times New Roman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 w:rsidRPr="00743E07">
        <w:rPr>
          <w:rFonts w:ascii="Times New Roman" w:hAnsi="Times New Roman" w:cs="Times New Roman"/>
          <w:sz w:val="24"/>
          <w:szCs w:val="24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Детско-взрослая общность</w:t>
      </w:r>
      <w:r w:rsidRPr="00743E07">
        <w:rPr>
          <w:rFonts w:ascii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743E07">
        <w:rPr>
          <w:rFonts w:ascii="Times New Roman" w:hAnsi="Times New Roman" w:cs="Times New Roman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743E07">
        <w:rPr>
          <w:rFonts w:ascii="Times New Roman" w:hAnsi="Times New Roman" w:cs="Times New Roman"/>
          <w:sz w:val="24"/>
          <w:szCs w:val="24"/>
        </w:rPr>
        <w:br/>
        <w:t>от решаемых воспитательных задач.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</w:rPr>
        <w:t>Детская общность</w:t>
      </w:r>
      <w:r w:rsidRPr="00743E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43E07">
        <w:rPr>
          <w:rFonts w:ascii="Times New Roman" w:hAnsi="Times New Roman" w:cs="Times New Roman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743E07">
        <w:rPr>
          <w:rFonts w:ascii="Times New Roman" w:hAnsi="Times New Roman" w:cs="Times New Roman"/>
          <w:sz w:val="24"/>
          <w:szCs w:val="24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61266" w:rsidRPr="00743E07" w:rsidRDefault="00061266" w:rsidP="000612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743E07">
        <w:rPr>
          <w:rFonts w:ascii="Times New Roman" w:hAnsi="Times New Roman" w:cs="Times New Roman"/>
          <w:sz w:val="24"/>
          <w:szCs w:val="24"/>
        </w:rPr>
        <w:br/>
        <w:t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743E07">
        <w:rPr>
          <w:rFonts w:ascii="Times New Roman" w:hAnsi="Times New Roman" w:cs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</w:t>
      </w:r>
      <w:r w:rsidRPr="00743E07">
        <w:rPr>
          <w:rFonts w:ascii="Times New Roman" w:hAnsi="Times New Roman" w:cs="Times New Roman"/>
          <w:sz w:val="24"/>
          <w:szCs w:val="24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061266" w:rsidRPr="00743E07" w:rsidRDefault="00061266" w:rsidP="0006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улыбка – всегда обязательная часть приветствия;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уважительное отношение к личности воспитанника;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lastRenderedPageBreak/>
        <w:t xml:space="preserve">умение быстро и правильно оценивать сложившуюся обстановку и в то же время </w:t>
      </w:r>
      <w:r w:rsidRPr="00743E07">
        <w:rPr>
          <w:sz w:val="24"/>
          <w:szCs w:val="24"/>
        </w:rPr>
        <w:br/>
      </w:r>
      <w:r w:rsidRPr="00743E07">
        <w:rPr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061266" w:rsidRPr="00743E07" w:rsidRDefault="00061266" w:rsidP="00061266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743E07">
        <w:rPr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061266" w:rsidRPr="00743E07" w:rsidRDefault="00061266" w:rsidP="00061266">
      <w:pPr>
        <w:pStyle w:val="s27"/>
        <w:spacing w:before="0" w:after="0"/>
        <w:ind w:firstLine="709"/>
        <w:jc w:val="center"/>
        <w:rPr>
          <w:rStyle w:val="s6"/>
          <w:b/>
          <w:bCs/>
        </w:rPr>
      </w:pPr>
      <w:r w:rsidRPr="00743E07">
        <w:rPr>
          <w:rStyle w:val="s6"/>
          <w:b/>
          <w:bCs/>
        </w:rPr>
        <w:t>Требования к планируемым результатам</w:t>
      </w:r>
      <w:bookmarkStart w:id="1" w:name="_Hlk72078915"/>
      <w:bookmarkEnd w:id="1"/>
      <w:r w:rsidRPr="00743E07">
        <w:rPr>
          <w:rStyle w:val="apple-converted-space"/>
          <w:b/>
          <w:bCs/>
        </w:rPr>
        <w:t xml:space="preserve"> </w:t>
      </w:r>
      <w:r w:rsidRPr="00743E07">
        <w:rPr>
          <w:rStyle w:val="s6"/>
          <w:b/>
          <w:bCs/>
        </w:rPr>
        <w:t>освоения Федеральной программы воспитания</w:t>
      </w:r>
    </w:p>
    <w:p w:rsidR="00061266" w:rsidRPr="00743E07" w:rsidRDefault="00061266" w:rsidP="00061266">
      <w:pPr>
        <w:pStyle w:val="s27"/>
        <w:spacing w:before="0" w:after="0"/>
        <w:ind w:firstLine="709"/>
        <w:jc w:val="center"/>
      </w:pPr>
    </w:p>
    <w:p w:rsidR="00061266" w:rsidRPr="00743E07" w:rsidRDefault="00061266" w:rsidP="00061266">
      <w:pPr>
        <w:pStyle w:val="s33"/>
        <w:spacing w:before="0" w:after="0"/>
        <w:ind w:firstLine="709"/>
        <w:jc w:val="both"/>
      </w:pPr>
      <w:r w:rsidRPr="00743E07">
        <w:rPr>
          <w:rStyle w:val="s16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743E07">
        <w:rPr>
          <w:rStyle w:val="s16"/>
        </w:rPr>
        <w:br/>
        <w:t>Поэтому результаты достижения цели воспитания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даны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в виде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Основы личности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закладываются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в дошкольном детстве, и, если какие-либо линии развития не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получат своего становления</w:t>
      </w:r>
      <w:r w:rsidRPr="00743E07">
        <w:rPr>
          <w:rStyle w:val="apple-converted-space"/>
        </w:rPr>
        <w:t xml:space="preserve"> </w:t>
      </w:r>
      <w:r w:rsidRPr="00743E07">
        <w:rPr>
          <w:rStyle w:val="s16"/>
        </w:rPr>
        <w:t>в детстве, это может отрицательно сказаться на гармоничном развитии человека в будущем.</w:t>
      </w:r>
    </w:p>
    <w:p w:rsidR="00061266" w:rsidRPr="00743E07" w:rsidRDefault="00061266" w:rsidP="00061266">
      <w:pPr>
        <w:pStyle w:val="1"/>
        <w:shd w:val="clear" w:color="auto" w:fill="FFFFFF"/>
        <w:spacing w:before="0" w:after="0"/>
        <w:ind w:firstLine="709"/>
        <w:jc w:val="both"/>
      </w:pPr>
      <w:r w:rsidRPr="00743E07">
        <w:rPr>
          <w:lang w:eastAsia="en-US"/>
        </w:rPr>
        <w:t xml:space="preserve">На уровне ДО не осуществляется оценка результатов воспитательной работы </w:t>
      </w:r>
      <w:r w:rsidRPr="00743E07">
        <w:rPr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061266" w:rsidRPr="00743E07" w:rsidRDefault="00061266" w:rsidP="0006126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700"/>
        <w:gridCol w:w="4844"/>
      </w:tblGrid>
      <w:tr w:rsidR="00061266" w:rsidRPr="00743E07" w:rsidTr="00061266">
        <w:trPr>
          <w:trHeight w:val="247"/>
        </w:trPr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061266" w:rsidRPr="00743E07" w:rsidTr="00061266">
        <w:trPr>
          <w:trHeight w:val="109"/>
        </w:trPr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Родина, природа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привязанность к близким людям, бережное отношение к живому </w:t>
            </w:r>
          </w:p>
        </w:tc>
      </w:tr>
      <w:tr w:rsidR="00061266" w:rsidRPr="00743E07" w:rsidTr="00061266">
        <w:trPr>
          <w:trHeight w:val="385"/>
        </w:trPr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Жизнь, милосердие, добро Способный понять и принять, что такое милосердие, добро «хорошо» и «плохо».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понять и принять, что такое милосердие, добро «хорошо» и «плохо». Проявляющий сочувствие, доброту. </w:t>
            </w:r>
          </w:p>
        </w:tc>
      </w:tr>
      <w:tr w:rsidR="00061266" w:rsidRPr="00743E07" w:rsidTr="00061266">
        <w:trPr>
          <w:trHeight w:val="661"/>
        </w:trPr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семья, дружба, сотрудничество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позицию «Я сам!». Способный к самостоятельным (свободным) активным действиям в общении 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Познание Проявляющий интерес к окружающему миру.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 в поведении и деятельности.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Физическое и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Здоровье, жизнь.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жизни 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издоровья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физическим упражнениям и подвижным играм, 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личной и командной победе, нравственные и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волевые качества.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</w:tr>
    </w:tbl>
    <w:p w:rsidR="00061266" w:rsidRPr="00743E07" w:rsidRDefault="00061266" w:rsidP="00061266">
      <w:pPr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06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2.6.3. Содержательный раздел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 xml:space="preserve">1. Решение задач воспитания в рамках образовательной области «Социально-коммуникативное развитие» </w:t>
      </w:r>
      <w:r w:rsidRPr="00743E07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 xml:space="preserve">2. Решение задач воспитания в рамках образовательной области «Познавательное развитие» </w:t>
      </w:r>
      <w:r w:rsidRPr="00743E07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«Познание», «Родина» и «Природа».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- воспитание уважения к людям - представителям разных народов России независимо от их этнической принадлежности;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 xml:space="preserve">3. Решение задач воспитания в рамках образовательной области «Речевое развитие» </w:t>
      </w:r>
      <w:r w:rsidRPr="00743E07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 xml:space="preserve">4. Решение задач воспитания в рамках образовательной области «Художественно-эстетическое развитие» </w:t>
      </w:r>
      <w:r w:rsidRPr="00743E07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 xml:space="preserve">5. Решение задач воспитания в рамках образовательной области «Физическое развитие» </w:t>
      </w:r>
      <w:r w:rsidRPr="00743E07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061266" w:rsidRPr="00743E07" w:rsidRDefault="00061266" w:rsidP="00061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:rsidR="00061266" w:rsidRPr="00743E07" w:rsidRDefault="00061266" w:rsidP="000612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Содержание воспитательной деятельности по Патриотическому направлению</w:t>
      </w:r>
    </w:p>
    <w:p w:rsidR="00061266" w:rsidRPr="00743E07" w:rsidRDefault="00061266" w:rsidP="000612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66" w:rsidRPr="00743E07" w:rsidTr="00061266">
        <w:trPr>
          <w:trHeight w:val="242"/>
        </w:trPr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Патриотическое направление воспитания 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уважительного отношения к истории своей страны и любви к Родине 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061266" w:rsidRPr="00743E07" w:rsidTr="00061266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7"/>
              <w:gridCol w:w="222"/>
            </w:tblGrid>
            <w:tr w:rsidR="00061266" w:rsidRPr="00743E07" w:rsidTr="00061266">
              <w:trPr>
                <w:trHeight w:val="111"/>
              </w:trPr>
              <w:tc>
                <w:tcPr>
                  <w:tcW w:w="0" w:type="auto"/>
                </w:tcPr>
                <w:p w:rsidR="00061266" w:rsidRPr="00743E07" w:rsidRDefault="00061266" w:rsidP="000612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Подраздел </w:t>
                  </w:r>
                </w:p>
              </w:tc>
              <w:tc>
                <w:tcPr>
                  <w:tcW w:w="0" w:type="auto"/>
                </w:tcPr>
                <w:p w:rsidR="00061266" w:rsidRPr="00743E07" w:rsidRDefault="00061266" w:rsidP="0006126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2-3 года.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напоминать детям название города, в котором они живут; - развивать предпосылки творчества.</w:t>
            </w:r>
          </w:p>
        </w:tc>
      </w:tr>
    </w:tbl>
    <w:p w:rsidR="00061266" w:rsidRPr="00743E07" w:rsidRDefault="00061266" w:rsidP="00E74C53">
      <w:pPr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061266">
      <w:pPr>
        <w:pStyle w:val="a5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sz w:val="24"/>
          <w:szCs w:val="24"/>
        </w:rPr>
        <w:t>Содержание воспитательной деятельности по Социальному направлению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  <w:gridCol w:w="7413"/>
      </w:tblGrid>
      <w:tr w:rsidR="00061266" w:rsidRPr="00743E07" w:rsidTr="00061266">
        <w:tc>
          <w:tcPr>
            <w:tcW w:w="23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9"/>
              <w:gridCol w:w="222"/>
            </w:tblGrid>
            <w:tr w:rsidR="00061266" w:rsidRPr="00743E07" w:rsidTr="00061266">
              <w:trPr>
                <w:trHeight w:val="380"/>
              </w:trPr>
              <w:tc>
                <w:tcPr>
                  <w:tcW w:w="0" w:type="auto"/>
                </w:tcPr>
                <w:p w:rsidR="00061266" w:rsidRPr="00743E07" w:rsidRDefault="00061266" w:rsidP="0006126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Направление </w:t>
                  </w:r>
                </w:p>
              </w:tc>
              <w:tc>
                <w:tcPr>
                  <w:tcW w:w="0" w:type="auto"/>
                </w:tcPr>
                <w:p w:rsidR="00061266" w:rsidRPr="00743E07" w:rsidRDefault="00061266" w:rsidP="0006126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направление воспитания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личности ребенка, ценностного отношения детей к семье, другому человеку, развитии дружелюбия, создания условий для реализации в обществе</w:t>
            </w:r>
          </w:p>
        </w:tc>
      </w:tr>
      <w:tr w:rsidR="00061266" w:rsidRPr="00743E07" w:rsidTr="00061266">
        <w:tc>
          <w:tcPr>
            <w:tcW w:w="23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7"/>
              <w:gridCol w:w="222"/>
            </w:tblGrid>
            <w:tr w:rsidR="00061266" w:rsidRPr="00743E07" w:rsidTr="00061266">
              <w:trPr>
                <w:trHeight w:val="247"/>
              </w:trPr>
              <w:tc>
                <w:tcPr>
                  <w:tcW w:w="0" w:type="auto"/>
                </w:tcPr>
                <w:p w:rsidR="00061266" w:rsidRPr="00743E07" w:rsidRDefault="00061266" w:rsidP="0006126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Подраздел </w:t>
                  </w:r>
                </w:p>
              </w:tc>
              <w:tc>
                <w:tcPr>
                  <w:tcW w:w="0" w:type="auto"/>
                </w:tcPr>
                <w:p w:rsidR="00061266" w:rsidRPr="00743E07" w:rsidRDefault="00061266" w:rsidP="0006126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уважительного отношения к своей семье и обществу.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изобразительная, музыкальная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уважительное отношение и чувство принадлежности к своей семье;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-воспитывать внимательное отношение и любовь к родителям и близким людям;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-поощрять умение называть имена членов своей семьи.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уважительного отношения к своей семье и обществу. Детский сад. </w:t>
            </w:r>
          </w:p>
        </w:tc>
      </w:tr>
      <w:tr w:rsidR="00061266" w:rsidRPr="00743E07" w:rsidTr="00061266">
        <w:trPr>
          <w:trHeight w:val="111"/>
        </w:trPr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061266" w:rsidRPr="00743E07" w:rsidTr="00061266">
        <w:trPr>
          <w:trHeight w:val="385"/>
        </w:trPr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2-3 года.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условия для развития у каждого ребенка чувства принадлежности к сообществу детей и взрослых в детском саду;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отдыха; -развивать умение ориентироваться в помещении группы, на участке. 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 Я. 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Игровая, коммуникативная, познавательно-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061266" w:rsidRPr="00743E07" w:rsidTr="00061266">
        <w:trPr>
          <w:trHeight w:val="111"/>
        </w:trPr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rPr>
          <w:trHeight w:val="385"/>
        </w:trPr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2-3 года.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воспитание.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восприятие художественной литературы и фольклора, двигательная, самообслуживание и элементы бытового труда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2-3 года.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усвоению детьми общепринятых морально-нравственных норм и ценностей;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отрицательное отношение к грубости, жадности;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играть не ссорясь, помогать друг другу и вместе радоваться успехам, красивым игрушкам и т. п.; - формировать элементарные представления о том, что хорошо и что плохо. 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личности ребенка</w:t>
            </w:r>
          </w:p>
        </w:tc>
      </w:tr>
      <w:tr w:rsidR="00061266" w:rsidRPr="00743E07" w:rsidTr="00061266">
        <w:tc>
          <w:tcPr>
            <w:tcW w:w="2349" w:type="dxa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Интеграция в детскую деятельность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9571" w:type="dxa"/>
            <w:gridSpan w:val="2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2-3 года.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личности ребенка, проявляя уважительное отношение к его интересам, нуждам, желаниям, возможностям; 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каждого ребенка уверенность в том, что его, как и всех детей, любят, о нем заботятся; -поощрять первичные проявления самостоятельности (попытки собрать пирамидку, сделать куличик, самостоятельно есть ложкой и пр.), целенаправленности и 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действий. </w:t>
            </w:r>
          </w:p>
        </w:tc>
      </w:tr>
    </w:tbl>
    <w:p w:rsidR="00061266" w:rsidRPr="00743E07" w:rsidRDefault="00061266" w:rsidP="000612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1266" w:rsidRPr="00743E07" w:rsidRDefault="00061266" w:rsidP="000612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Содержание воспитательной деятельности по Познавательному направлению</w:t>
      </w:r>
    </w:p>
    <w:p w:rsidR="00061266" w:rsidRPr="00743E07" w:rsidRDefault="00061266" w:rsidP="000612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7693"/>
      </w:tblGrid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ценности познания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представления о сферах человеческой деятельности (знакомство с профессиями).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вызывать интерес к труду близких взрослых;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-побуждать узнавать и называть некоторые трудовые действия (помощник воспитателя моет посуду, убирает комнату, приносит еду, меняет полотенца и т. д.).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основ экологического сознания. </w:t>
            </w:r>
          </w:p>
        </w:tc>
      </w:tr>
      <w:tr w:rsidR="00061266" w:rsidRPr="00743E07" w:rsidTr="00061266">
        <w:trPr>
          <w:trHeight w:val="111"/>
        </w:trPr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Игровая, коммуникативная, познавательно- 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исследовательская, восприятие художественной литературы и 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фольклора, самообслуживание и элементарный бытовой труд, изобразительная, музыкальная. </w:t>
            </w:r>
          </w:p>
        </w:tc>
      </w:tr>
      <w:tr w:rsidR="00061266" w:rsidRPr="00743E07" w:rsidTr="00061266">
        <w:trPr>
          <w:trHeight w:val="385"/>
        </w:trPr>
        <w:tc>
          <w:tcPr>
            <w:tcW w:w="0" w:type="auto"/>
            <w:gridSpan w:val="2"/>
          </w:tcPr>
          <w:p w:rsidR="00061266" w:rsidRPr="00743E07" w:rsidRDefault="00061266" w:rsidP="000612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061266" w:rsidRPr="00743E07" w:rsidRDefault="00061266" w:rsidP="000612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одеваться по погоде.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природе.</w:t>
            </w:r>
          </w:p>
        </w:tc>
      </w:tr>
      <w:tr w:rsidR="00061266" w:rsidRPr="00743E07" w:rsidTr="00061266"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 исследовательская, восприятие художественной литературы и фольклора, самообслуживание и элементарный бытовой труд.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061266" w:rsidRPr="00743E07" w:rsidTr="00061266">
        <w:tc>
          <w:tcPr>
            <w:tcW w:w="0" w:type="auto"/>
            <w:gridSpan w:val="2"/>
          </w:tcPr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2-3 года.</w:t>
            </w:r>
          </w:p>
          <w:p w:rsidR="00061266" w:rsidRPr="00743E07" w:rsidRDefault="00061266" w:rsidP="0006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</w:tc>
      </w:tr>
    </w:tbl>
    <w:p w:rsidR="00061266" w:rsidRPr="00743E07" w:rsidRDefault="00061266" w:rsidP="000612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Содержание воспитательной деятельности по Физическому и оздоровительному направлению</w:t>
      </w:r>
    </w:p>
    <w:p w:rsidR="00963296" w:rsidRPr="00743E07" w:rsidRDefault="00963296" w:rsidP="00963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7699"/>
      </w:tblGrid>
      <w:tr w:rsidR="00963296" w:rsidRPr="00743E07" w:rsidTr="00963296">
        <w:trPr>
          <w:trHeight w:val="111"/>
        </w:trPr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Безопасность собственной жизнедеятельности. </w:t>
            </w:r>
          </w:p>
        </w:tc>
      </w:tr>
      <w:tr w:rsidR="00963296" w:rsidRPr="00743E07" w:rsidTr="00963296">
        <w:trPr>
          <w:trHeight w:val="385"/>
        </w:trPr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различного материала, изобразительная, музыкальная, двигательная. </w:t>
            </w:r>
          </w:p>
        </w:tc>
      </w:tr>
      <w:tr w:rsidR="00963296" w:rsidRPr="00743E07" w:rsidTr="00963296">
        <w:tc>
          <w:tcPr>
            <w:tcW w:w="9571" w:type="dxa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специфика</w:t>
            </w:r>
          </w:p>
        </w:tc>
      </w:tr>
      <w:tr w:rsidR="00963296" w:rsidRPr="00743E07" w:rsidTr="00963296">
        <w:trPr>
          <w:trHeight w:val="1386"/>
        </w:trPr>
        <w:tc>
          <w:tcPr>
            <w:tcW w:w="95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963296" w:rsidRPr="00743E07" w:rsidTr="00963296">
              <w:trPr>
                <w:trHeight w:val="518"/>
              </w:trPr>
              <w:tc>
                <w:tcPr>
                  <w:tcW w:w="0" w:type="auto"/>
                </w:tcPr>
                <w:p w:rsidR="00963296" w:rsidRPr="00743E07" w:rsidRDefault="00963296" w:rsidP="0096329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2-3 года. </w:t>
                  </w:r>
                </w:p>
                <w:p w:rsidR="00963296" w:rsidRPr="00743E07" w:rsidRDefault="00963296" w:rsidP="0096329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-знакомить с предметным миром и правилами безопасного обращения с предметами; </w:t>
                  </w:r>
                </w:p>
                <w:p w:rsidR="00963296" w:rsidRPr="00743E07" w:rsidRDefault="00963296" w:rsidP="0096329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-знакомить с понятиями «можно — нельзя», «опасно»; </w:t>
                  </w:r>
                </w:p>
                <w:p w:rsidR="00963296" w:rsidRPr="00743E07" w:rsidRDefault="00963296" w:rsidP="0096329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-формировать представления о правилах безопасного поведения в играх с песком и водой (воду не пить, песком не бросаться и т. д.). </w:t>
                  </w:r>
                </w:p>
              </w:tc>
            </w:tr>
          </w:tbl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rPr>
          <w:trHeight w:val="111"/>
        </w:trPr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на дорогах. </w:t>
            </w:r>
          </w:p>
        </w:tc>
      </w:tr>
      <w:tr w:rsidR="00963296" w:rsidRPr="00743E07" w:rsidTr="00963296">
        <w:trPr>
          <w:trHeight w:val="385"/>
        </w:trPr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Игровая, коммуникативная, познавательно-исследовательская,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фольклора, конструирование из различного материала, изобразительная, двигательная. </w:t>
            </w:r>
          </w:p>
        </w:tc>
      </w:tr>
      <w:tr w:rsidR="00963296" w:rsidRPr="00743E07" w:rsidTr="00963296">
        <w:tc>
          <w:tcPr>
            <w:tcW w:w="95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963296" w:rsidRPr="00743E07" w:rsidTr="00963296">
              <w:trPr>
                <w:trHeight w:val="107"/>
              </w:trPr>
              <w:tc>
                <w:tcPr>
                  <w:tcW w:w="4962" w:type="dxa"/>
                </w:tcPr>
                <w:p w:rsidR="00963296" w:rsidRPr="00743E07" w:rsidRDefault="00963296" w:rsidP="009632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Возрастная специфика</w:t>
                  </w:r>
                </w:p>
              </w:tc>
            </w:tr>
          </w:tbl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9571" w:type="dxa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2-3 года.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первичные представления о машинах, улице, дороге; -знакомить с некоторыми видами транспортных средств.</w:t>
            </w:r>
          </w:p>
        </w:tc>
      </w:tr>
    </w:tbl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Содержание воспитательной деятельности по Трудовому направлению воспитания</w:t>
      </w:r>
    </w:p>
    <w:p w:rsidR="00963296" w:rsidRPr="00743E07" w:rsidRDefault="00963296" w:rsidP="009632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7693"/>
      </w:tblGrid>
      <w:tr w:rsidR="00963296" w:rsidRPr="00743E07" w:rsidTr="00963296">
        <w:tc>
          <w:tcPr>
            <w:tcW w:w="209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позитивных установок к труду и творчеству.</w:t>
            </w:r>
          </w:p>
        </w:tc>
      </w:tr>
      <w:tr w:rsidR="00963296" w:rsidRPr="00743E07" w:rsidTr="00963296">
        <w:tc>
          <w:tcPr>
            <w:tcW w:w="209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7473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самообслуживания.</w:t>
            </w:r>
          </w:p>
        </w:tc>
      </w:tr>
      <w:tr w:rsidR="00963296" w:rsidRPr="00743E07" w:rsidTr="00963296">
        <w:tc>
          <w:tcPr>
            <w:tcW w:w="209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3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различного материала, изобразительная, музыкальная, двигательная</w:t>
            </w:r>
          </w:p>
        </w:tc>
      </w:tr>
      <w:tr w:rsidR="00963296" w:rsidRPr="00743E07" w:rsidTr="00963296">
        <w:tc>
          <w:tcPr>
            <w:tcW w:w="95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0"/>
            </w:tblGrid>
            <w:tr w:rsidR="00963296" w:rsidRPr="00743E07" w:rsidTr="00963296">
              <w:trPr>
                <w:trHeight w:val="107"/>
              </w:trPr>
              <w:tc>
                <w:tcPr>
                  <w:tcW w:w="0" w:type="auto"/>
                </w:tcPr>
                <w:p w:rsidR="00963296" w:rsidRPr="00743E07" w:rsidRDefault="00963296" w:rsidP="009632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3E0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Возрастная специфика </w:t>
                  </w:r>
                </w:p>
              </w:tc>
            </w:tr>
          </w:tbl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9571" w:type="dxa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2-3 года.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-учить самостоятельно, пить из чашки, правильно держать ложку;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</w:t>
            </w: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определенном порядке аккуратно складывать снятую одежду;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приучать к опрятности.</w:t>
            </w:r>
          </w:p>
        </w:tc>
      </w:tr>
      <w:tr w:rsidR="00963296" w:rsidRPr="00743E07" w:rsidTr="00963296">
        <w:tc>
          <w:tcPr>
            <w:tcW w:w="209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7473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доступной трудовой деятельности.</w:t>
            </w:r>
          </w:p>
        </w:tc>
      </w:tr>
      <w:tr w:rsidR="00963296" w:rsidRPr="00743E07" w:rsidTr="00963296">
        <w:trPr>
          <w:trHeight w:val="385"/>
        </w:trPr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изобразительная, музыкальная. </w:t>
            </w:r>
          </w:p>
        </w:tc>
      </w:tr>
      <w:tr w:rsidR="00963296" w:rsidRPr="00743E07" w:rsidTr="00963296">
        <w:tc>
          <w:tcPr>
            <w:tcW w:w="9571" w:type="dxa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963296" w:rsidRPr="00743E07" w:rsidTr="00963296">
        <w:tc>
          <w:tcPr>
            <w:tcW w:w="9571" w:type="dxa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приобщения детей к доступной трудовой деятельности;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их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, раскладывать ложки и пр.;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-приучать поддерживать порядок в игровой комнате, по окончании игр расставлять игровой материал по местам;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-поощрять интерес детей к деятельности взрослых;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уважительное отношение к труду взрослых.</w:t>
            </w:r>
          </w:p>
        </w:tc>
      </w:tr>
    </w:tbl>
    <w:p w:rsidR="00E74C53" w:rsidRPr="00743E07" w:rsidRDefault="00E74C53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sz w:val="24"/>
          <w:szCs w:val="24"/>
        </w:rPr>
        <w:t>Содержание воспитательной деятельности по Этико- эстетическому направлению</w:t>
      </w:r>
    </w:p>
    <w:p w:rsidR="00963296" w:rsidRPr="00743E07" w:rsidRDefault="00963296" w:rsidP="00963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5"/>
        <w:gridCol w:w="7806"/>
      </w:tblGrid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</w:t>
            </w:r>
          </w:p>
        </w:tc>
      </w:tr>
      <w:tr w:rsidR="00963296" w:rsidRPr="00743E07" w:rsidTr="00963296">
        <w:tc>
          <w:tcPr>
            <w:tcW w:w="0" w:type="auto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Возрастная специфика</w:t>
            </w:r>
          </w:p>
        </w:tc>
      </w:tr>
      <w:tr w:rsidR="00963296" w:rsidRPr="00743E07" w:rsidTr="00963296">
        <w:trPr>
          <w:trHeight w:val="107"/>
        </w:trPr>
        <w:tc>
          <w:tcPr>
            <w:tcW w:w="0" w:type="auto"/>
            <w:gridSpan w:val="2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отзывчивость;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обращать внимание детей на ребенка, проявившего заботу о товарище;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поощрять умение пожалеть, посочувствовать.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общения.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 исследовательская, восприятие художественной литературы и фольклора, самообслуживание и элементарный бытовой труд, музыкальная.</w:t>
            </w:r>
          </w:p>
        </w:tc>
      </w:tr>
      <w:tr w:rsidR="00963296" w:rsidRPr="00743E07" w:rsidTr="00963296">
        <w:tc>
          <w:tcPr>
            <w:tcW w:w="0" w:type="auto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963296" w:rsidRPr="00743E07" w:rsidTr="00963296">
        <w:tc>
          <w:tcPr>
            <w:tcW w:w="0" w:type="auto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опыт поведения в среде сверстников;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симпатии к ним;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способствовать накоплению опыта доброжелательных взаимоотношений.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963296" w:rsidRPr="00743E07" w:rsidTr="00963296">
        <w:tc>
          <w:tcPr>
            <w:tcW w:w="0" w:type="auto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Возрастная специфика</w:t>
            </w:r>
          </w:p>
        </w:tc>
      </w:tr>
      <w:tr w:rsidR="00963296" w:rsidRPr="00743E07" w:rsidTr="00963296">
        <w:tc>
          <w:tcPr>
            <w:tcW w:w="0" w:type="auto"/>
            <w:gridSpan w:val="2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умение спокойно вести себя в помещении и на улице: не шуметь, не бегать, выполнять просьбы взрослого;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приучать детей не перебивать говорящего взрослого, формировать умение подождать, если взрослый занят. -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</w:tbl>
    <w:p w:rsidR="004F375B" w:rsidRPr="00743E07" w:rsidRDefault="004F375B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3.9.3.5. Работа с родителями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Работа с родителями (законными представителями) воспитанников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строится на принципах ценностного единства и сотрудничества всех субъектов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социокультурного окружения ДОУ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</w:t>
      </w:r>
      <w:r w:rsidRPr="00743E07">
        <w:rPr>
          <w:rFonts w:ascii="Times New Roman" w:hAnsi="Times New Roman" w:cs="Times New Roman"/>
          <w:i/>
          <w:sz w:val="24"/>
          <w:szCs w:val="24"/>
        </w:rPr>
        <w:t>Формы деятельности по организации сотрудничества педагогов и родителей:</w:t>
      </w:r>
    </w:p>
    <w:p w:rsidR="00963296" w:rsidRPr="00743E07" w:rsidRDefault="00963296" w:rsidP="0096329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Собрания-встречи - разностороннее знакомство педагогов с семьями 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семей воспитанников между собой, знакомство семей с педагогами. Проводятся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регулярно в течение года, решая на каждой встрече свои задачи.</w:t>
      </w:r>
    </w:p>
    <w:p w:rsidR="00963296" w:rsidRPr="00743E07" w:rsidRDefault="00963296" w:rsidP="0096329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Непосредственное общение: беседы, консультации, собрания, конференции</w:t>
      </w:r>
    </w:p>
    <w:p w:rsidR="00963296" w:rsidRPr="00743E07" w:rsidRDefault="00963296" w:rsidP="0096329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Общее родительское собрание: большое мероприятие, направленное на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решение одной из годовых задач ДОУ. Проводится с привлечением сторонних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специалистов, в зависимости от тематики встречи. Собрание оканчивается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проведение концерта, подготовленного силами сотрудников и воспитанников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ДОУ</w:t>
      </w:r>
    </w:p>
    <w:p w:rsidR="00963296" w:rsidRPr="00743E07" w:rsidRDefault="00963296" w:rsidP="0096329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Опосредованное общение: стенды, газеты, журналы, семейные календари,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разнообразные буклеты, интернет-сайты (дошкольного учреждения, дошкольных групп), электронные переписки. Цель таких общений - информирование друг друга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963296" w:rsidRPr="00743E07" w:rsidRDefault="00963296" w:rsidP="0096329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Официальный сайт ДОУ, социальные сети – как одна из форм работы с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родителями посредством применения ИКТ, предоставляет родителям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возможность оперативного получения сведений о ДОУ, особенностях работы,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педагогах и специалистах, образовательных программах, проводимых 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мероприятиях, новостях и т.д. Посредством сайта и социальных сетей родители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могут оперативно получать интересующую их информацию, консультироваться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 специалистами по различным вопросам, занимать не пассивную, а активную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позицию в отношении детского сада.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</w:t>
      </w:r>
      <w:r w:rsidRPr="00743E07">
        <w:rPr>
          <w:rFonts w:ascii="Times New Roman" w:hAnsi="Times New Roman" w:cs="Times New Roman"/>
          <w:i/>
          <w:sz w:val="24"/>
          <w:szCs w:val="24"/>
        </w:rPr>
        <w:t>Основные формы обучения родителей</w:t>
      </w:r>
      <w:r w:rsidRPr="00743E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296" w:rsidRPr="00743E07" w:rsidRDefault="00963296" w:rsidP="0096329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лекции, семинары, мастер-классы, тренинги, проекты, игры.</w:t>
      </w:r>
    </w:p>
    <w:p w:rsidR="00963296" w:rsidRPr="00743E07" w:rsidRDefault="00963296" w:rsidP="0096329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Индивидуальное консультирование родителей (законных представителей) c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целью повышения уровня педагогической компетенции.</w:t>
      </w:r>
    </w:p>
    <w:p w:rsidR="00963296" w:rsidRPr="00743E07" w:rsidRDefault="00963296" w:rsidP="0096329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Совместная деятельность воспитывающих взрослых организуется в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разнообразных традиционных и инновационных формах:</w:t>
      </w:r>
    </w:p>
    <w:p w:rsidR="00963296" w:rsidRPr="00743E07" w:rsidRDefault="00963296" w:rsidP="0096329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Семейные праздники – новая форма, актуализирующая сотворчество детей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 воспитывающих взрослых. Это особый день, объединяющий педагогов 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семьи воспитанников по случаю какого-либо события.</w:t>
      </w:r>
    </w:p>
    <w:p w:rsidR="00963296" w:rsidRPr="00743E07" w:rsidRDefault="00963296" w:rsidP="0096329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Детские праздники - традиционные для дошкольных групп праздники,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посвященные знаменательным событиям в жизни страны.</w:t>
      </w:r>
    </w:p>
    <w:p w:rsidR="00963296" w:rsidRPr="00743E07" w:rsidRDefault="00963296" w:rsidP="0096329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Проектная деятельность – актуальная форма совместной деятельности.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Идеями для проектирования могут стать любые предложения, направленные на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улучшение отношений педагогов, детей и родителей, на развитие ответственности, инициативности и др.</w:t>
      </w:r>
    </w:p>
    <w:p w:rsidR="00963296" w:rsidRPr="00743E07" w:rsidRDefault="00963296" w:rsidP="0096329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Привлечение родителей к оценочным процедурам по вопросам воспитания.</w:t>
      </w:r>
    </w:p>
    <w:p w:rsidR="00963296" w:rsidRPr="00743E07" w:rsidRDefault="00963296" w:rsidP="0096329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Тематические акции – это одна из интерактивных форм работы с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родителями. Акции направлены на сотрудничество в решении проблем образования и воспитания детей, повышения роли и ответственности родителей, педагогов в деле профилактики детского дорожно-транспортного травматизма и воспитания ребёнка.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Для ознакомления родителей воспитанников с информацией об организации образовательного процесса в каждой группе оформлен уголок «Информация для родителей!», где размещается необходимая информация о пребывании ребенка в ДОУ. Так же каждая группа имеет родительские чаты в социальной сети ВК.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 помощью современных технические средства происходит сбор информации, накопление и демонстрация на различных мероприятиях.</w:t>
      </w:r>
    </w:p>
    <w:p w:rsidR="00963296" w:rsidRPr="00743E07" w:rsidRDefault="00963296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3.9.3.8. Организация предметно-пространственной  среды.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Предметно-пространственная среда (далее – ППС) отражает федеральную,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региональную специфику, а также специфику ДОО и включает:</w:t>
      </w:r>
    </w:p>
    <w:p w:rsidR="00963296" w:rsidRPr="00743E07" w:rsidRDefault="00963296" w:rsidP="009632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оформление помещений;</w:t>
      </w:r>
    </w:p>
    <w:p w:rsidR="00963296" w:rsidRPr="00743E07" w:rsidRDefault="00963296" w:rsidP="009632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оборудование;</w:t>
      </w:r>
    </w:p>
    <w:p w:rsidR="00963296" w:rsidRPr="00743E07" w:rsidRDefault="00963296" w:rsidP="009632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игрушки.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ППС отражает ценности, на которых строится Программа воспитания,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способствует их принятию и раскрытию ребенком.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Реализация воспитательного потенциала предметно-пространственной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среды предусматривает совместную деятельность педагогов, обучающихся,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других участников образовательных отношений по её созданию, поддержанию,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использованию в воспитательном процессе: 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знаки и символы государства, региона, населенного пункта и ДОО;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компоненты среды, отражающие региональные, этнографические и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другие особенности социокультурных условий, в которых находится ДОО;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компоненты среды, отражающие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безопасность;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компоненты среды, обеспечивающие детям возможность общения, игры и совместной деятельности; 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возможность посильного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труда, а также отражающие ценности труда в жизни человека и государства;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компоненты среды, предоставляющие ребёнку возможность погружения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 культуру России, знакомства с особенностями традиций многонационального</w:t>
      </w:r>
    </w:p>
    <w:p w:rsidR="00963296" w:rsidRPr="00743E07" w:rsidRDefault="00963296" w:rsidP="0096329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российского народа.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Вся среда ДОО является гармоничной и эстетически привлекательной.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Окружающая ребенка ППС ДОО, при условии ее грамотной организации,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обогащает внутренний мир дошкольника, способствует формированию у него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чувства вкуса и стиля, создает атмосферу психологического комфорта,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поднимает настроение, предупреждает стрессовые ситуации, способствует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позитивному восприятию ребенком детского сада.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Воспитывающее влияние на ребенка осуществляется через такие формы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работы с ППС ДОО как: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оформление интерьера дошкольных помещений (групп, коридоров, залов,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переориентация;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размещение на стенах ДОО регулярно сменяемых экспозиций;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озеленение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присадовой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территории, разбивка клумб, посадка деревьев,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оборудование спортивных и игровых площадок, доступных и приспособленных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для дошкольников разных возрастных категорий, разделяющих свободное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пространство ДОУ на зоны активного и тихого отдыха;</w:t>
      </w:r>
    </w:p>
    <w:p w:rsidR="00963296" w:rsidRPr="00743E07" w:rsidRDefault="00963296" w:rsidP="0096329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Поэтому территория ДОУ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На территории ДОУ находятся: площадки для игровой и физкультурной деятельности детей, Все оборудование покрашено и закреплено.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 группах созданы различные центры активности: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двигательной активности;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безопасности;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игры;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конструирования;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экспериментирования, организации наблюдения и труда;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книжный уголок;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театрализации и музыки;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уединения;</w:t>
      </w:r>
    </w:p>
    <w:p w:rsidR="00963296" w:rsidRPr="00743E07" w:rsidRDefault="00963296" w:rsidP="0096329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центр творчества.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В связи с такими особенностями нашего ДОУ, как маленькие площади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групповых и отсутствие свободных помещений в ДОУ организуются переносные мини - музеи и мини - коллекции.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43E07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раздел. 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4.1. </w:t>
      </w:r>
      <w:proofErr w:type="spellStart"/>
      <w:r w:rsidRPr="00743E07">
        <w:rPr>
          <w:rFonts w:ascii="Times New Roman" w:hAnsi="Times New Roman" w:cs="Times New Roman"/>
          <w:b/>
          <w:bCs/>
          <w:iCs/>
          <w:sz w:val="24"/>
          <w:szCs w:val="24"/>
        </w:rPr>
        <w:t>Психолого</w:t>
      </w:r>
      <w:proofErr w:type="spellEnd"/>
      <w:r w:rsidRPr="00743E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педагогические условия реализации Программы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Успешная реализация Программы обеспечивается следующими психолого-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педагогическими условиями:</w:t>
      </w:r>
    </w:p>
    <w:p w:rsidR="00963296" w:rsidRPr="00743E07" w:rsidRDefault="00963296" w:rsidP="0096329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признание детства как уникального периода в становлении человека,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понимание неповторимости личности каждого ребенка, принятие 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963296" w:rsidRPr="00743E07" w:rsidRDefault="00963296" w:rsidP="0096329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решение образовательных задач с использованием как новых форм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организации процесса образования (проектная деятельность, образовательная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ситуация, образовательное событие, обогащенные игры детей в центрах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активности, проблемно-обучающие ситуации в рамках интеграции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образовательных областей и другое), так и традиционных (фронтальные,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подгрупповые, индивидуальные занятий. При этом занятие рассматривается как дело, занимательное и интересное детям, развивающее их; деятельность,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направленная на освоение детьми одной или нескольких образовательных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областей, или их интеграцию с использованием разнообразных педагогически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  обоснованных форм и методов работы, выбор которых осуществляется     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  педагогом;</w:t>
      </w:r>
    </w:p>
    <w:p w:rsidR="00963296" w:rsidRPr="00743E07" w:rsidRDefault="00963296" w:rsidP="0096329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общего уровней образования (опора на опыт детей, накопленный на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предыдущих этапах развития, изменение форм и методов образовательной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работы, ориентация на стратегический приоритет непрерывного образования - формирование умения учиться);</w:t>
      </w:r>
    </w:p>
    <w:p w:rsidR="00963296" w:rsidRPr="00743E07" w:rsidRDefault="00963296" w:rsidP="0096329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963296" w:rsidRPr="00743E07" w:rsidRDefault="00963296" w:rsidP="0096329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психологическая, педагогическая и методическая помощь и поддержка,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в вопросах обучения,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воспитания и развитии детей, охраны и укрепления их здоровья;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в процесс реализации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образовательной программы и построение отношений сотрудничества в соответствии с образовательными потребностями и возможностями семьи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Программы в ДОУ,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обеспечение вариативности его содержания, направлений и форм, согласно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запросам родительского и профессионального сообществ;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 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использование широких возможностей социальной среды, социума как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дополнительного средства развития личности, совершенствования процесса ее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963296" w:rsidRPr="00743E07" w:rsidRDefault="00963296" w:rsidP="0096329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</w:r>
    </w:p>
    <w:p w:rsidR="00963296" w:rsidRPr="00743E07" w:rsidRDefault="00963296" w:rsidP="00963296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Cs/>
          <w:sz w:val="24"/>
          <w:szCs w:val="24"/>
        </w:rPr>
        <w:t>4.2. Особенности организации развивающей предметно –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Cs/>
          <w:sz w:val="24"/>
          <w:szCs w:val="24"/>
        </w:rPr>
        <w:t>пространственной среды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 xml:space="preserve">      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РППС организована в соответствии с требованиями СанПиНа, требованием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ФГОС ДО к построению развивающей среды и задачами Программы.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В соответствии со Стандартом РППС  Организации обеспечивает 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гарантирует: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охрану  и укрепление физического и психического  здоровья и эмоционального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благополучия  детей, в том числе  с учетом специфики информационной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социализации и рисков  Интернет-ресурсов, проявление уважения к их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человеческому 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 при взаимодействии детей друг с другом и в коллективной работе; 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максимальную реализацию образовательного потенциала пространства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Организации, группы и  прилегающих территорий, приспособленных для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реализации образовательной  программы, а также материалов,  оборудования 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инвентаря для  развития детей дошкольного возраста в соответствии с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потребностями каждого  возрастного этапа, охраны и укрепления их  здоровья,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возможностями учета особенностей  и коррекции недостатков их развития;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 как с детьми разного возраста, так и со взрослыми, а также свободу в выражении своих чувств и мыслей;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создание условий для ежедневной трудовой  деятельности и мотивации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непрерывного самосовершенствования  и профессионального развития педагогических работников, а также содействие в  определении собственных целей, личных и профессиональных потребностей и мотивов;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открытость дошкольного образования и вовлечение  родителей (законных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представителей) непосредственно  в образовательную  деятельность,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осуществление их поддержки в  деле образования и воспитания детей, охране 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укреплении их здоровья, а также  поддержки образовательных инициатив внутри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семьи;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- создание равных условий, максимально способствующих  реализации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Развивающая предметно-пространственная среда ДОУ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Для выполнения этой задачи РППС является: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1) содержательно - насыщенной – включать средства обучения (в том числе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lastRenderedPageBreak/>
        <w:t>технические и информационные), 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2) 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3)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4)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5) безопасной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РППС обеспечивает условия для эмоционального благополучия детей и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комфортной работы педагогических и учебно-вспомогательных сотрудников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3E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Зонирование групповых помещений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Содержание развивающей предметной среды удовлетворяет потребностям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детей и их развитию.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Жизненное пространство в группе дает детям возможность одновременно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свободно заниматься разными видами деятельности, не мешая друг другу.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Этому способствует зонирование групповой комнаты и спальни.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При этом каждая зона хорошо освещена. Зонирование помещения помогает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ребёнку выбрать для себя привлекательное занятие и сохранить устойчивый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интерес к нему благодаря соответствующим игрушкам, не отвлекаясь на другие</w:t>
      </w:r>
    </w:p>
    <w:p w:rsidR="00963296" w:rsidRPr="00743E07" w:rsidRDefault="00963296" w:rsidP="009632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виды деятельности.</w:t>
      </w:r>
    </w:p>
    <w:p w:rsidR="00963296" w:rsidRPr="00743E07" w:rsidRDefault="00963296" w:rsidP="009632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В группах раннего возраста РППС предусматривает наличие центров</w:t>
      </w:r>
    </w:p>
    <w:p w:rsidR="00963296" w:rsidRPr="00743E07" w:rsidRDefault="00963296" w:rsidP="009632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детской активности:</w:t>
      </w:r>
    </w:p>
    <w:p w:rsidR="00963296" w:rsidRPr="00743E07" w:rsidRDefault="00963296" w:rsidP="0096329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6005"/>
      </w:tblGrid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 двигательной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(физкультурный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уголок)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Для развития основных движений детей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Для организации предметной деятельности и игры с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составными и динамическими игрушками, освоения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детьми сенсорных эталонов формы, цвета, размера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Центр, в котором есть разнообразные виды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 и детских конструкторов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Для организации предметной деятельности и освоения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детьми сенсорных эталонов формы, цвета, размера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творчества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Для развития восприятия смысла музыки, поддержки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интереса к рисованию и лепке, становлению первых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навыков продуктивной деятельности, освоения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возможностей разнообразных изобразительных средств.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Для развития восприятия смысла сказок, стихов,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рассматривания картинок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экспериментирования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труда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организации экспериментальной деятельности с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 и веществами (песок, вода, тесто и др.),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навыков самообслуживания и становления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с бытовыми предметами-орудиями (ложка,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совок, лопатка и т.д.)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уединения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снятия напряжения, возбуждения, установления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эмоционального настроя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создание условий для повышения двигательной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активности детей и коррекции двигательных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нарушений; развитие физических качеств,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двигательных умений и навыков</w:t>
            </w:r>
          </w:p>
        </w:tc>
      </w:tr>
    </w:tbl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Наряду с сюжетными игрушками детям предоставляют неоформленный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материал — природный, бросовый, элементы старых конструкторов для использования в сюжетно-ролевых играх в качестве предметов-заместителей.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 и воспитания для эффективной работы по Программе в центрах активности в группах от 1,5 до 3 лет.</w:t>
      </w:r>
    </w:p>
    <w:tbl>
      <w:tblPr>
        <w:tblStyle w:val="a4"/>
        <w:tblW w:w="10598" w:type="dxa"/>
        <w:tblInd w:w="-743" w:type="dxa"/>
        <w:tblLook w:val="04A0" w:firstRow="1" w:lastRow="0" w:firstColumn="1" w:lastColumn="0" w:noHBand="0" w:noVBand="1"/>
      </w:tblPr>
      <w:tblGrid>
        <w:gridCol w:w="3177"/>
        <w:gridCol w:w="7421"/>
      </w:tblGrid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1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 художественно-эстетического творчества</w:t>
            </w:r>
          </w:p>
        </w:tc>
        <w:tc>
          <w:tcPr>
            <w:tcW w:w="7421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бумага различного формата, плотности, цвета и качества;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коллекции фантиков от конфет, камней, ракушек, остатков ткани, меха, лент, упаковочных материалов, пробки, пуговицы, засушенные цветы, маленькие бытовые предметы;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прозрачные контейнеры для хранения коллекций;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ножницы и клей;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карандаши, мелки для рисования и открытые контейнеры для их хранения, отсортированные для младших детей по цвету;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размеров, плоских и круглых;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пластиковые банки для воды и банки с завинчивающимися крышками для хранения неиспользованных красок;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глина, песок; картины и репродукции произведений искусства;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карточки, настольные игры, мозаики, посвященные искусству и культуре и т.д.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7421" w:type="dxa"/>
          </w:tcPr>
          <w:p w:rsidR="00963296" w:rsidRPr="00743E07" w:rsidRDefault="00963296" w:rsidP="00963296">
            <w:pPr>
              <w:pStyle w:val="Default"/>
              <w:spacing w:after="58"/>
            </w:pPr>
            <w:r w:rsidRPr="00743E07">
              <w:t xml:space="preserve">конструктор разного размера и материалы для конструирования; </w:t>
            </w:r>
          </w:p>
          <w:p w:rsidR="00963296" w:rsidRPr="00743E07" w:rsidRDefault="00963296" w:rsidP="00963296">
            <w:pPr>
              <w:pStyle w:val="Default"/>
            </w:pPr>
            <w:r w:rsidRPr="00743E07">
              <w:t xml:space="preserve">мягкие модули разного размера и т.д. </w:t>
            </w:r>
          </w:p>
          <w:p w:rsidR="00963296" w:rsidRPr="00743E07" w:rsidRDefault="00963296" w:rsidP="00963296">
            <w:pPr>
              <w:pStyle w:val="Default"/>
            </w:pPr>
            <w:proofErr w:type="spellStart"/>
            <w:r w:rsidRPr="00743E07">
              <w:t>лего</w:t>
            </w:r>
            <w:proofErr w:type="spellEnd"/>
            <w:r w:rsidRPr="00743E07">
              <w:t xml:space="preserve"> разного размера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 и художественной литературы</w:t>
            </w:r>
          </w:p>
        </w:tc>
        <w:tc>
          <w:tcPr>
            <w:tcW w:w="7421" w:type="dxa"/>
          </w:tcPr>
          <w:p w:rsidR="00963296" w:rsidRPr="00743E07" w:rsidRDefault="00963296" w:rsidP="00963296">
            <w:pPr>
              <w:pStyle w:val="Default"/>
              <w:spacing w:after="55"/>
            </w:pPr>
            <w:r w:rsidRPr="00743E07">
              <w:t xml:space="preserve">полка-витрина для книг, позволяющими детям видеть обложку, выбирать и возвращать книги на место; </w:t>
            </w:r>
          </w:p>
          <w:p w:rsidR="00963296" w:rsidRPr="00743E07" w:rsidRDefault="00963296" w:rsidP="00963296">
            <w:pPr>
              <w:pStyle w:val="Default"/>
              <w:spacing w:after="55"/>
            </w:pPr>
            <w:r w:rsidRPr="00743E07">
              <w:t xml:space="preserve">книги разных жанров, форматов, с мелким и крупным шрифтом; </w:t>
            </w:r>
          </w:p>
          <w:p w:rsidR="00963296" w:rsidRPr="00743E07" w:rsidRDefault="00963296" w:rsidP="00963296">
            <w:pPr>
              <w:pStyle w:val="Default"/>
            </w:pPr>
            <w:r w:rsidRPr="00743E07">
              <w:t xml:space="preserve">буквы – на плакатах, кубиках, наборных досках, наглядных настенных азбуках и т.д. 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Центре сюжетно-ролевой игры</w:t>
            </w:r>
          </w:p>
        </w:tc>
        <w:tc>
          <w:tcPr>
            <w:tcW w:w="7421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комплект детских пластиковых инструментов: молотки, пилы, отвертки, плоскогубцы, дрель, ножницы;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сюжетно-ролевым играм (куклы, коляски, посуда и др.);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детская мебель и т.д.</w:t>
            </w:r>
          </w:p>
        </w:tc>
      </w:tr>
      <w:tr w:rsidR="00963296" w:rsidRPr="00743E07" w:rsidTr="00963296"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 «</w:t>
            </w:r>
            <w:proofErr w:type="spellStart"/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-Дошколят</w:t>
            </w:r>
          </w:p>
        </w:tc>
        <w:tc>
          <w:tcPr>
            <w:tcW w:w="7421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персонажи социально-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пиродоохранного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Дошколята» (Тихоня, Умница, Шалун, Елочка);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разнообразный природный материал (камни, минералы, ракушки, шишки и т. п.);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различный сыпучий природные материал (песок, крупы и пр.);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предметы и приспособления для водных экспериментов, для переливания;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печатные издания и наборы картинок (иллюстраций, фотографий), снабженные подписями, с изображением животных, растений;</w:t>
            </w:r>
          </w:p>
        </w:tc>
      </w:tr>
    </w:tbl>
    <w:p w:rsidR="00963296" w:rsidRPr="00743E07" w:rsidRDefault="00963296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 раздевалке  группы имеются информационные стенды для родителей.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На них размещена разнообразная информация по вопросам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>–педагогического просвещения родителей, с целью повышения уровня общей и педагогической культуры.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Территория детского сада – важное составляющее звено предметно–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развивающей среды. В летний период развивающим пространством становится территория детского сада, стараниями педагогов оснащенная различными  объектами, которые используются для оздоровления и экологического воспитания детей: цветочные клумбы, аллея выпускников, тропа здоровья.  На территории имеется спортивная площадка. С детьми организуются различные массовые мероприятия: конкурсы, развлечения, праздники. Это способствует воспитанию бережного отношения к природе, формированию экологической культуры у детей, укреплению здоровья воспитанников. В зимний период на территории ДОУ организуются занятия на лыжах.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 ДОО создаются условия для информатизации образовательного процесса. Для этого в групповых помещениях ДОУ, в музыкальном зале имеется оборудование для использования информационно – коммуникационных технологий в образовательном процессе (мультимедийные проекторы, ноутбуки, переносная аудио колонка).</w:t>
      </w:r>
    </w:p>
    <w:p w:rsidR="00963296" w:rsidRPr="00743E07" w:rsidRDefault="00963296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3E07">
        <w:rPr>
          <w:rFonts w:ascii="Times New Roman" w:hAnsi="Times New Roman" w:cs="Times New Roman"/>
          <w:b/>
          <w:bCs/>
          <w:iCs/>
          <w:sz w:val="24"/>
          <w:szCs w:val="24"/>
        </w:rPr>
        <w:t>4.5. Кадровые условия реализации Программы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Реализация Программы обеспечивается квалифицированными педагогами,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наименование должностей которых соответствует номенклатуре должностей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педагогических работников организаций, осуществляющих образовательную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деятельность, должностей руководителей образовательных организаций,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Федерации от 21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февраля 2022 г. N 225 (Собрание законодательства Российской Федерации,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2022, N 9, ст. 1341).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Штатное расписание Организации</w:t>
      </w:r>
    </w:p>
    <w:tbl>
      <w:tblPr>
        <w:tblStyle w:val="a4"/>
        <w:tblW w:w="0" w:type="auto"/>
        <w:tblInd w:w="1444" w:type="dxa"/>
        <w:tblLook w:val="04A0" w:firstRow="1" w:lastRow="0" w:firstColumn="1" w:lastColumn="0" w:noHBand="0" w:noVBand="1"/>
      </w:tblPr>
      <w:tblGrid>
        <w:gridCol w:w="4928"/>
        <w:gridCol w:w="1612"/>
      </w:tblGrid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Ко-во единиц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работники: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Учебно-вспомогательные: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Административно-хозяйственные: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>Кухонный работник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 xml:space="preserve">Прачка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>Рабочий по зданию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 xml:space="preserve">Охранник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296" w:rsidRPr="00743E07" w:rsidTr="00963296">
        <w:tc>
          <w:tcPr>
            <w:tcW w:w="4928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>Иные специалисты: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w:r w:rsidRPr="00743E07"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  <w:t>Медицинская сестра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63296" w:rsidRPr="00743E07" w:rsidRDefault="00963296" w:rsidP="00E74C53">
      <w:pPr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4.6. Примерные режим и распорядок дня в дошкольных группах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Режим пребывания воспитанников в ДОУ организован в соответствии с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Федерации от 28.09.2020г. №28 «Об утверждении санитарных правил СП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2.4.3648-20 «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организациям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Режим дня предполагает: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четкую организацию на возрастные, физические и психологические возможности детей;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опору на индивидуальные особенности детей, что проявляется в определении времени сна и прогулки, соблюдением интервалов между приемами пищи;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наличие целесообразного соотношения организованной взрослыми 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самостоятельной детской деятельности, двигательной и интеллектуальной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активности детей, соблюдение объема учебной нагрузки.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Основные принципы построения режима дня: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режим дня выполняется на протяжении всего периода воспитания детей в дошкольном учреждении, сохраняя последовательность, постоянство и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постепенность;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</w:t>
      </w:r>
      <w:r w:rsidRPr="00743E07">
        <w:rPr>
          <w:rFonts w:ascii="Times New Roman" w:hAnsi="Times New Roman" w:cs="Times New Roman"/>
          <w:sz w:val="24"/>
          <w:szCs w:val="24"/>
        </w:rPr>
        <w:t>соответствие правильности построения режима дня возрастным психофизиологическим особенностям дошкольника, с учетом теплого и холодного периода года.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В ДОУ используется гибкий режим дня, т.е. в него могут вноситься изменения исходя из особенностей сезона, индивидуальных особенностей детей и т.д.,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 xml:space="preserve">         Продолжительность пребывания воспитанников в МКДОУ детский сад № 4 </w:t>
      </w:r>
      <w:proofErr w:type="spellStart"/>
      <w:r w:rsidRPr="00743E0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43E07">
        <w:rPr>
          <w:rFonts w:ascii="Times New Roman" w:hAnsi="Times New Roman" w:cs="Times New Roman"/>
          <w:sz w:val="24"/>
          <w:szCs w:val="24"/>
        </w:rPr>
        <w:t xml:space="preserve"> Санчурск: режим пребывания 10-ти часовой с 07:30 до 17:30, функционирует в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течении пятидневной рабочей недели, выходные дни — суббота, воскресенье,</w:t>
      </w:r>
    </w:p>
    <w:p w:rsidR="00963296" w:rsidRPr="00743E07" w:rsidRDefault="00963296" w:rsidP="00963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3E07">
        <w:rPr>
          <w:rFonts w:ascii="Times New Roman" w:hAnsi="Times New Roman" w:cs="Times New Roman"/>
          <w:sz w:val="24"/>
          <w:szCs w:val="24"/>
        </w:rPr>
        <w:t>праздничные дни.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iCs/>
          <w:sz w:val="24"/>
          <w:szCs w:val="24"/>
        </w:rPr>
        <w:t>Требования и показатели организации образовательного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iCs/>
          <w:sz w:val="24"/>
          <w:szCs w:val="24"/>
        </w:rPr>
        <w:t>процесса и режима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3"/>
        <w:gridCol w:w="2119"/>
        <w:gridCol w:w="1979"/>
      </w:tblGrid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63296" w:rsidRPr="00743E07" w:rsidTr="00963296">
        <w:tc>
          <w:tcPr>
            <w:tcW w:w="9605" w:type="dxa"/>
            <w:gridSpan w:val="3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963296" w:rsidRPr="00743E07" w:rsidTr="00963296">
        <w:trPr>
          <w:trHeight w:val="319"/>
        </w:trPr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Начало занятий не ранее 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от 1,5 до 3 лет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от 3 до 4 лет 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возрасты 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возрасты 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2-х минут</w:t>
            </w:r>
          </w:p>
        </w:tc>
      </w:tr>
      <w:tr w:rsidR="00963296" w:rsidRPr="00743E07" w:rsidTr="00963296">
        <w:tc>
          <w:tcPr>
            <w:tcW w:w="9605" w:type="dxa"/>
            <w:gridSpan w:val="3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режима дня</w:t>
            </w:r>
          </w:p>
        </w:tc>
      </w:tr>
      <w:tr w:rsidR="00963296" w:rsidRPr="00743E07" w:rsidTr="00963296">
        <w:trPr>
          <w:trHeight w:val="695"/>
        </w:trPr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ночного сна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26" w:type="dxa"/>
          </w:tcPr>
          <w:p w:rsidR="00963296" w:rsidRPr="00743E07" w:rsidRDefault="00963296" w:rsidP="004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1 - 3 года 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12 часов 11 часов</w:t>
            </w: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сна,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26" w:type="dxa"/>
          </w:tcPr>
          <w:p w:rsidR="00963296" w:rsidRPr="00743E07" w:rsidRDefault="00963296" w:rsidP="004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1 - 3 года 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 часа 2,5 часа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прогулок, не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Суммарный объем двигательной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активности, не менее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 час в день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7 ч 00 минут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c>
          <w:tcPr>
            <w:tcW w:w="5495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Утренняя зарядка,</w:t>
            </w:r>
          </w:p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продолжительность, не менее</w:t>
            </w:r>
          </w:p>
        </w:tc>
        <w:tc>
          <w:tcPr>
            <w:tcW w:w="2126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1984" w:type="dxa"/>
          </w:tcPr>
          <w:p w:rsidR="00963296" w:rsidRPr="00743E07" w:rsidRDefault="00963296" w:rsidP="00963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 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2-3 года</w:t>
      </w:r>
    </w:p>
    <w:p w:rsidR="00963296" w:rsidRPr="00743E07" w:rsidRDefault="00963296" w:rsidP="00963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376"/>
      </w:tblGrid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63296" w:rsidRPr="00743E07" w:rsidTr="00963296">
        <w:tc>
          <w:tcPr>
            <w:tcW w:w="9422" w:type="dxa"/>
            <w:gridSpan w:val="2"/>
          </w:tcPr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noProof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полдник, полдник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963296" w:rsidRPr="00743E07" w:rsidTr="00963296">
        <w:tc>
          <w:tcPr>
            <w:tcW w:w="9422" w:type="dxa"/>
            <w:gridSpan w:val="2"/>
          </w:tcPr>
          <w:p w:rsidR="00963296" w:rsidRPr="00743E07" w:rsidRDefault="00963296" w:rsidP="009632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noProof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Прогулка, игры, 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963296" w:rsidRPr="00743E07" w:rsidTr="00963296">
        <w:trPr>
          <w:trHeight w:val="540"/>
        </w:trPr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сон. Постепенны  подъем, оздоровительные и гигиенические процедуры,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96" w:rsidRPr="00743E07" w:rsidTr="00963296">
        <w:trPr>
          <w:trHeight w:val="453"/>
        </w:trPr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963296" w:rsidRPr="00743E07" w:rsidTr="00963296">
        <w:tc>
          <w:tcPr>
            <w:tcW w:w="8046" w:type="dxa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 Уход детей домой</w:t>
            </w:r>
          </w:p>
        </w:tc>
        <w:tc>
          <w:tcPr>
            <w:tcW w:w="0" w:type="auto"/>
          </w:tcPr>
          <w:p w:rsidR="00963296" w:rsidRPr="00743E07" w:rsidRDefault="00963296" w:rsidP="00963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</w:tbl>
    <w:p w:rsidR="00963296" w:rsidRPr="00743E07" w:rsidRDefault="00963296" w:rsidP="00E74C53">
      <w:pPr>
        <w:rPr>
          <w:rFonts w:ascii="Times New Roman" w:hAnsi="Times New Roman" w:cs="Times New Roman"/>
          <w:sz w:val="24"/>
          <w:szCs w:val="24"/>
        </w:rPr>
      </w:pPr>
    </w:p>
    <w:p w:rsidR="004C0BCA" w:rsidRPr="00743E07" w:rsidRDefault="004C0BCA" w:rsidP="004C0B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Распорядок дня.</w:t>
      </w:r>
    </w:p>
    <w:p w:rsidR="004C0BCA" w:rsidRPr="00743E07" w:rsidRDefault="004C0BCA" w:rsidP="004C0BC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3E07">
        <w:rPr>
          <w:rFonts w:ascii="Times New Roman" w:hAnsi="Times New Roman" w:cs="Times New Roman"/>
          <w:b/>
          <w:i/>
          <w:sz w:val="24"/>
          <w:szCs w:val="24"/>
        </w:rPr>
        <w:t>Младший  дошкольный возраст.</w:t>
      </w:r>
    </w:p>
    <w:p w:rsidR="004C0BCA" w:rsidRPr="00743E07" w:rsidRDefault="004C0BCA" w:rsidP="004C0B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70"/>
        <w:gridCol w:w="3547"/>
        <w:gridCol w:w="3414"/>
      </w:tblGrid>
      <w:tr w:rsidR="004C0BCA" w:rsidRPr="00743E07" w:rsidTr="00146DD3">
        <w:trPr>
          <w:trHeight w:val="736"/>
        </w:trPr>
        <w:tc>
          <w:tcPr>
            <w:tcW w:w="0" w:type="auto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  <w:p w:rsidR="004C0BCA" w:rsidRPr="00743E07" w:rsidRDefault="004C0BCA" w:rsidP="00146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</w:t>
            </w:r>
          </w:p>
        </w:tc>
        <w:tc>
          <w:tcPr>
            <w:tcW w:w="3969" w:type="dxa"/>
          </w:tcPr>
          <w:p w:rsidR="004C0BCA" w:rsidRPr="00743E07" w:rsidRDefault="004C0BCA" w:rsidP="00146DD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BCA" w:rsidRPr="00743E07" w:rsidRDefault="004C0BCA" w:rsidP="00146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1-я половина дня</w:t>
            </w:r>
          </w:p>
        </w:tc>
        <w:tc>
          <w:tcPr>
            <w:tcW w:w="3685" w:type="dxa"/>
          </w:tcPr>
          <w:p w:rsidR="004C0BCA" w:rsidRPr="00743E07" w:rsidRDefault="004C0BCA" w:rsidP="00146DD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BCA" w:rsidRPr="00743E07" w:rsidRDefault="004C0BCA" w:rsidP="00146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Cs/>
                <w:sz w:val="24"/>
                <w:szCs w:val="24"/>
              </w:rPr>
              <w:t>2-я половина дня</w:t>
            </w:r>
          </w:p>
        </w:tc>
      </w:tr>
      <w:tr w:rsidR="004C0BCA" w:rsidRPr="00743E07" w:rsidTr="00146DD3">
        <w:tc>
          <w:tcPr>
            <w:tcW w:w="0" w:type="auto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969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Прием детей на воздухе в теплое время года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Утренняя гимнастика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Гигиенические процедуры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(умывание)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прогулке, умывание, воздушные ванны)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Физкультминутки на занятиях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Занятия по физической культуре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Двигательная активность на прогулке</w:t>
            </w:r>
          </w:p>
        </w:tc>
        <w:tc>
          <w:tcPr>
            <w:tcW w:w="3685" w:type="dxa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Бодрящая гимнастика после сна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Закаливание (воздушные ванны, ходьба по дорожке здоровья)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Физкультурные досуги, игры, развлечения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Самостоятельная двигательная деятельность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- Прогулка (индивидуальная работа по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развитию движений)</w:t>
            </w:r>
          </w:p>
        </w:tc>
      </w:tr>
      <w:tr w:rsidR="004C0BCA" w:rsidRPr="00743E07" w:rsidTr="00146DD3">
        <w:tc>
          <w:tcPr>
            <w:tcW w:w="0" w:type="auto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3969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деятельность – познание, коммуникация,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с учетом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интеграции образовательных областей.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3685" w:type="dxa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взрослого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C0BCA" w:rsidRPr="00743E07" w:rsidTr="00146DD3">
        <w:trPr>
          <w:trHeight w:val="1543"/>
        </w:trPr>
        <w:tc>
          <w:tcPr>
            <w:tcW w:w="0" w:type="auto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3969" w:type="dxa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беседы.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еды,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культуры общения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Этика быта, трудовые поручения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Сюжетно-ролевые игры</w:t>
            </w:r>
          </w:p>
        </w:tc>
        <w:tc>
          <w:tcPr>
            <w:tcW w:w="3685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Эстетика быта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Трудовые поручения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 xml:space="preserve">Игры с </w:t>
            </w: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Работа в книжном уголке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Сюжетно-ролевые игры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Театрализованные игры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Индивидуальная работа.</w:t>
            </w:r>
          </w:p>
        </w:tc>
      </w:tr>
      <w:tr w:rsidR="004C0BCA" w:rsidRPr="00743E07" w:rsidTr="00146DD3">
        <w:tc>
          <w:tcPr>
            <w:tcW w:w="0" w:type="auto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деятельность по музыке, художественному</w:t>
            </w:r>
          </w:p>
          <w:p w:rsidR="004C0BCA" w:rsidRPr="00743E07" w:rsidRDefault="004C0BCA" w:rsidP="0014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Экскурсии в природу</w:t>
            </w:r>
          </w:p>
        </w:tc>
        <w:tc>
          <w:tcPr>
            <w:tcW w:w="3685" w:type="dxa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взрослого по музыке,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художественному творчеству.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музыке, художественному творчеству.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4C0BCA" w:rsidRPr="00743E07" w:rsidRDefault="004C0BCA" w:rsidP="00E74C53">
      <w:pPr>
        <w:rPr>
          <w:rFonts w:ascii="Times New Roman" w:hAnsi="Times New Roman" w:cs="Times New Roman"/>
          <w:sz w:val="24"/>
          <w:szCs w:val="24"/>
        </w:rPr>
      </w:pPr>
    </w:p>
    <w:p w:rsidR="004C0BCA" w:rsidRPr="00743E07" w:rsidRDefault="004C0BCA" w:rsidP="004C0B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7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C0BCA" w:rsidRPr="00743E07" w:rsidRDefault="004C0BCA" w:rsidP="004C0B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520"/>
      </w:tblGrid>
      <w:tr w:rsidR="004C0BCA" w:rsidRPr="00743E07" w:rsidTr="004C0BC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</w:p>
        </w:tc>
      </w:tr>
      <w:tr w:rsidR="004C0BCA" w:rsidRPr="00743E07" w:rsidTr="004C0BC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4C0BCA" w:rsidRPr="00743E07" w:rsidTr="004C0BC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C0BCA" w:rsidRPr="00743E07" w:rsidTr="004C0BC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9мин</w:t>
            </w:r>
          </w:p>
        </w:tc>
      </w:tr>
      <w:tr w:rsidR="004C0BCA" w:rsidRPr="00743E07" w:rsidTr="004C0BCA">
        <w:trPr>
          <w:trHeight w:val="33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Style w:val="FontStyle217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b/>
                <w:sz w:val="24"/>
                <w:szCs w:val="24"/>
              </w:rPr>
              <w:t>Рисование.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9.00 – 9.10</w:t>
            </w:r>
          </w:p>
        </w:tc>
      </w:tr>
      <w:tr w:rsidR="004C0BCA" w:rsidRPr="00743E07" w:rsidTr="004C0BCA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  - 9.30</w:t>
            </w:r>
          </w:p>
        </w:tc>
      </w:tr>
      <w:tr w:rsidR="004C0BCA" w:rsidRPr="00743E07" w:rsidTr="004C0BC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Втор ник</w:t>
            </w: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8.50- 9.00</w:t>
            </w:r>
          </w:p>
        </w:tc>
      </w:tr>
      <w:tr w:rsidR="004C0BCA" w:rsidRPr="00743E07" w:rsidTr="004C0BCA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Style w:val="FontStyle217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9.10-9.20</w:t>
            </w:r>
          </w:p>
        </w:tc>
      </w:tr>
      <w:tr w:rsidR="004C0BCA" w:rsidRPr="00743E07" w:rsidTr="004C0BCA">
        <w:trPr>
          <w:trHeight w:val="75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Style w:val="FontStyle217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 и социальной действительностью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9.00 – 9.10</w:t>
            </w:r>
          </w:p>
        </w:tc>
      </w:tr>
      <w:tr w:rsidR="004C0BCA" w:rsidRPr="00743E07" w:rsidTr="004C0BCA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9.20  - 9.30</w:t>
            </w:r>
          </w:p>
        </w:tc>
      </w:tr>
      <w:tr w:rsidR="004C0BCA" w:rsidRPr="00743E07" w:rsidTr="004C0BCA">
        <w:trPr>
          <w:trHeight w:val="6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8.50-9.00</w:t>
            </w:r>
          </w:p>
        </w:tc>
      </w:tr>
      <w:tr w:rsidR="004C0BCA" w:rsidRPr="00743E07" w:rsidTr="004C0BCA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Style w:val="FontStyle217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b/>
                <w:sz w:val="24"/>
                <w:szCs w:val="24"/>
              </w:rPr>
              <w:t>Лепка/конструирование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9.10-9.20</w:t>
            </w:r>
          </w:p>
        </w:tc>
      </w:tr>
      <w:tr w:rsidR="004C0BCA" w:rsidRPr="00743E07" w:rsidTr="004C0BC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0BCA" w:rsidRPr="00743E07" w:rsidRDefault="004C0BCA" w:rsidP="004C0B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07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9.00 – 9.10</w:t>
            </w:r>
          </w:p>
        </w:tc>
      </w:tr>
      <w:tr w:rsidR="004C0BCA" w:rsidRPr="00743E07" w:rsidTr="004C0BCA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</w:t>
            </w: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4C0BCA" w:rsidRPr="00743E07" w:rsidTr="004C0BCA"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CA" w:rsidRPr="00743E07" w:rsidRDefault="004C0BCA" w:rsidP="00146DD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4C0BCA" w:rsidRPr="00743E07" w:rsidRDefault="004C0BCA" w:rsidP="00E74C53">
      <w:pPr>
        <w:rPr>
          <w:rFonts w:ascii="Times New Roman" w:hAnsi="Times New Roman" w:cs="Times New Roman"/>
          <w:sz w:val="24"/>
          <w:szCs w:val="24"/>
        </w:rPr>
      </w:pPr>
    </w:p>
    <w:sectPr w:rsidR="004C0BCA" w:rsidRPr="00743E07" w:rsidSect="004F37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>
    <w:nsid w:val="01D56CA3"/>
    <w:multiLevelType w:val="multilevel"/>
    <w:tmpl w:val="25A0F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36F6B95"/>
    <w:multiLevelType w:val="hybridMultilevel"/>
    <w:tmpl w:val="361C3612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4349"/>
    <w:multiLevelType w:val="hybridMultilevel"/>
    <w:tmpl w:val="08BEC434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85114"/>
    <w:multiLevelType w:val="hybridMultilevel"/>
    <w:tmpl w:val="94E6AB7C"/>
    <w:lvl w:ilvl="0" w:tplc="B1047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970D9"/>
    <w:multiLevelType w:val="hybridMultilevel"/>
    <w:tmpl w:val="E084E634"/>
    <w:lvl w:ilvl="0" w:tplc="AB986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5F1C"/>
    <w:multiLevelType w:val="hybridMultilevel"/>
    <w:tmpl w:val="8572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03B31"/>
    <w:multiLevelType w:val="hybridMultilevel"/>
    <w:tmpl w:val="CE68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73B"/>
    <w:multiLevelType w:val="hybridMultilevel"/>
    <w:tmpl w:val="17E6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06C4F"/>
    <w:multiLevelType w:val="hybridMultilevel"/>
    <w:tmpl w:val="E3E8ED92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3567B"/>
    <w:multiLevelType w:val="hybridMultilevel"/>
    <w:tmpl w:val="E36E7C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9E77099"/>
    <w:multiLevelType w:val="hybridMultilevel"/>
    <w:tmpl w:val="B750074A"/>
    <w:lvl w:ilvl="0" w:tplc="D0362B8E">
      <w:start w:val="1"/>
      <w:numFmt w:val="bullet"/>
      <w:lvlText w:val="•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51711214"/>
    <w:multiLevelType w:val="hybridMultilevel"/>
    <w:tmpl w:val="7F3ED46E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80C06"/>
    <w:multiLevelType w:val="hybridMultilevel"/>
    <w:tmpl w:val="A6E088BE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D2479"/>
    <w:multiLevelType w:val="multilevel"/>
    <w:tmpl w:val="DF10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D"/>
    <w:rsid w:val="0001278F"/>
    <w:rsid w:val="00061266"/>
    <w:rsid w:val="002209A7"/>
    <w:rsid w:val="00290B1D"/>
    <w:rsid w:val="004C0BCA"/>
    <w:rsid w:val="004F375B"/>
    <w:rsid w:val="00503370"/>
    <w:rsid w:val="0053574F"/>
    <w:rsid w:val="00743E07"/>
    <w:rsid w:val="007D16D9"/>
    <w:rsid w:val="00963296"/>
    <w:rsid w:val="00BE08CD"/>
    <w:rsid w:val="00C13105"/>
    <w:rsid w:val="00C747C9"/>
    <w:rsid w:val="00DB4467"/>
    <w:rsid w:val="00E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C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E0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BE08CD"/>
    <w:pPr>
      <w:ind w:left="720"/>
      <w:contextualSpacing/>
    </w:pPr>
  </w:style>
  <w:style w:type="table" w:styleId="a4">
    <w:name w:val="Table Grid"/>
    <w:basedOn w:val="a1"/>
    <w:uiPriority w:val="59"/>
    <w:rsid w:val="00B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F375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F375B"/>
  </w:style>
  <w:style w:type="paragraph" w:customStyle="1" w:styleId="Default">
    <w:name w:val="Default"/>
    <w:rsid w:val="00DB4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0612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06126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061266"/>
  </w:style>
  <w:style w:type="character" w:customStyle="1" w:styleId="s6">
    <w:name w:val="s6"/>
    <w:basedOn w:val="a0"/>
    <w:rsid w:val="00061266"/>
    <w:rPr>
      <w:rFonts w:cs="Times New Roman"/>
    </w:rPr>
  </w:style>
  <w:style w:type="character" w:customStyle="1" w:styleId="s16">
    <w:name w:val="s16"/>
    <w:basedOn w:val="a0"/>
    <w:rsid w:val="00061266"/>
    <w:rPr>
      <w:rFonts w:cs="Times New Roman"/>
    </w:rPr>
  </w:style>
  <w:style w:type="paragraph" w:customStyle="1" w:styleId="s27">
    <w:name w:val="s27"/>
    <w:basedOn w:val="a"/>
    <w:rsid w:val="000612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0612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17">
    <w:name w:val="Font Style217"/>
    <w:uiPriority w:val="99"/>
    <w:rsid w:val="004C0BCA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4C0BCA"/>
    <w:rPr>
      <w:rFonts w:ascii="Franklin Gothic Medium" w:hAnsi="Franklin Gothic Medium" w:cs="Franklin Gothic Medium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C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E0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BE08CD"/>
    <w:pPr>
      <w:ind w:left="720"/>
      <w:contextualSpacing/>
    </w:pPr>
  </w:style>
  <w:style w:type="table" w:styleId="a4">
    <w:name w:val="Table Grid"/>
    <w:basedOn w:val="a1"/>
    <w:uiPriority w:val="59"/>
    <w:rsid w:val="00B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F375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F375B"/>
  </w:style>
  <w:style w:type="paragraph" w:customStyle="1" w:styleId="Default">
    <w:name w:val="Default"/>
    <w:rsid w:val="00DB4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0612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06126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061266"/>
  </w:style>
  <w:style w:type="character" w:customStyle="1" w:styleId="s6">
    <w:name w:val="s6"/>
    <w:basedOn w:val="a0"/>
    <w:rsid w:val="00061266"/>
    <w:rPr>
      <w:rFonts w:cs="Times New Roman"/>
    </w:rPr>
  </w:style>
  <w:style w:type="character" w:customStyle="1" w:styleId="s16">
    <w:name w:val="s16"/>
    <w:basedOn w:val="a0"/>
    <w:rsid w:val="00061266"/>
    <w:rPr>
      <w:rFonts w:cs="Times New Roman"/>
    </w:rPr>
  </w:style>
  <w:style w:type="paragraph" w:customStyle="1" w:styleId="s27">
    <w:name w:val="s27"/>
    <w:basedOn w:val="a"/>
    <w:rsid w:val="000612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0612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17">
    <w:name w:val="Font Style217"/>
    <w:uiPriority w:val="99"/>
    <w:rsid w:val="004C0BCA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4C0BCA"/>
    <w:rPr>
      <w:rFonts w:ascii="Franklin Gothic Medium" w:hAnsi="Franklin Gothic Medium" w:cs="Franklin Gothic Medium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9" Type="http://schemas.openxmlformats.org/officeDocument/2006/relationships/hyperlink" Target="https://yandex.ru/search/?text=%D0%98%D0%BB%D1%8C%D1%8F%20%D0%9C%D0%B8%D1%85%D0%B0%D0%B9%D0%BB%D0%BE%D0%B2%D0%B8%D1%87%20%D0%9C%D0%B0%D0%BA%D1%81%D0%B8%D0%BC%D0%BE%D0%B2&amp;clid=2270455&amp;win=353&amp;lr=10758&amp;noreask=1&amp;ento=0oCgpydXc0NzQ5NTkwGAIqCnJ1dzIxOTkxODhqE9Ca0LDRgNC70LjQuiDQndC-0YFyENCg0LXQttC40YHRgdGR0YAbkkc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4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2" Type="http://schemas.openxmlformats.org/officeDocument/2006/relationships/hyperlink" Target="https://ru.wikipedia.org/wiki/%D0%95%D0%B2%D0%BB%D0%B0%D0%BD%D0%BD%D0%B8%D0%BA%D0%BE%D0%B2%D0%B0,_%D0%98%D0%BD%D0%BD%D0%B0_%D0%A4%D0%B5%D0%BB%D0%B8%D0%BA%D1%81%D0%BE%D0%B2%D0%BD%D0%B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25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33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2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1" Type="http://schemas.openxmlformats.org/officeDocument/2006/relationships/hyperlink" Target="https://ru.wikipedia.org/wiki/%D0%A3%D1%88%D0%B0%D0%BA%D0%BE%D0%B2,_%D0%A1%D0%B2%D1%8F%D1%82%D0%BE%D1%81%D0%BB%D0%B0%D0%B2_%D0%98%D0%B3%D0%BE%D1%80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4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32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40" Type="http://schemas.openxmlformats.org/officeDocument/2006/relationships/hyperlink" Target="https://ru.wikipedia.org/wiki/%D0%9A%D0%B8%D0%BD%D0%BE%D1%81%D1%82%D1%83%D0%B4%D0%B8%D1%8F" TargetMode="External"/><Relationship Id="rId45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28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0" Type="http://schemas.openxmlformats.org/officeDocument/2006/relationships/hyperlink" Target="https://ru.wikipedia.org/wiki/%D0%9A%D0%BE%D0%B2%D0%B0%D0%BB%D0%B5%D0%B2%D1%81%D0%BA%D0%B0%D1%8F,_%D0%98%D0%BD%D0%B5%D1%81%D1%81%D0%B0_%D0%90%D0%BB%D0%B5%D0%BA%D1%81%D0%B5%D0%B5%D0%B2%D0%BD%D0%B0" TargetMode="External"/><Relationship Id="rId1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4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43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53</Pages>
  <Words>26294</Words>
  <Characters>149882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3</cp:revision>
  <dcterms:created xsi:type="dcterms:W3CDTF">2024-02-07T13:57:00Z</dcterms:created>
  <dcterms:modified xsi:type="dcterms:W3CDTF">2025-02-27T16:10:00Z</dcterms:modified>
</cp:coreProperties>
</file>