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48" w:rsidRDefault="00281148" w:rsidP="00B332D3">
      <w:pPr>
        <w:pStyle w:val="a3"/>
        <w:jc w:val="center"/>
        <w:rPr>
          <w:rFonts w:ascii="Times New Roman" w:hAnsi="Times New Roman" w:cs="Times New Roman"/>
          <w:sz w:val="28"/>
          <w:szCs w:val="24"/>
        </w:rPr>
      </w:pPr>
      <w:r>
        <w:rPr>
          <w:rFonts w:ascii="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-581660</wp:posOffset>
            </wp:positionH>
            <wp:positionV relativeFrom="paragraph">
              <wp:posOffset>-415925</wp:posOffset>
            </wp:positionV>
            <wp:extent cx="6951345" cy="10029825"/>
            <wp:effectExtent l="0" t="0" r="1905" b="9525"/>
            <wp:wrapSquare wrapText="bothSides"/>
            <wp:docPr id="1" name="Рисунок 1" descr="C:\Users\MashirovA\Desktop\DocScanner 9 дек. 2024 г. 21-53-1(1577263178372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irovA\Desktop\DocScanner 9 дек. 2024 г. 21-53-1(15772631783725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1345" cy="1002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D3" w:rsidRPr="00B332D3">
        <w:rPr>
          <w:rFonts w:ascii="Times New Roman" w:hAnsi="Times New Roman" w:cs="Times New Roman"/>
          <w:sz w:val="28"/>
          <w:szCs w:val="24"/>
        </w:rPr>
        <w:t xml:space="preserve"> </w:t>
      </w:r>
      <w:bookmarkStart w:id="0" w:name="_GoBack"/>
      <w:bookmarkEnd w:id="0"/>
    </w:p>
    <w:p w:rsidR="00281148" w:rsidRDefault="00281148" w:rsidP="00B332D3">
      <w:pPr>
        <w:pStyle w:val="a3"/>
        <w:jc w:val="center"/>
        <w:rPr>
          <w:rFonts w:ascii="Times New Roman" w:hAnsi="Times New Roman" w:cs="Times New Roman"/>
          <w:sz w:val="28"/>
          <w:szCs w:val="24"/>
        </w:rPr>
      </w:pPr>
    </w:p>
    <w:p w:rsidR="00281148" w:rsidRDefault="00281148" w:rsidP="00B332D3">
      <w:pPr>
        <w:pStyle w:val="a3"/>
        <w:jc w:val="center"/>
        <w:rPr>
          <w:rFonts w:ascii="Times New Roman" w:hAnsi="Times New Roman" w:cs="Times New Roman"/>
          <w:sz w:val="28"/>
          <w:szCs w:val="24"/>
        </w:rPr>
      </w:pPr>
    </w:p>
    <w:p w:rsid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r w:rsidRPr="00B332D3">
        <w:rPr>
          <w:rFonts w:ascii="Times New Roman" w:hAnsi="Times New Roman" w:cs="Times New Roman"/>
          <w:sz w:val="28"/>
          <w:szCs w:val="24"/>
        </w:rPr>
        <w:t xml:space="preserve">Оглавление </w:t>
      </w:r>
    </w:p>
    <w:p w:rsidR="00B332D3" w:rsidRPr="00B332D3" w:rsidRDefault="00B332D3" w:rsidP="00B332D3">
      <w:pPr>
        <w:pStyle w:val="a3"/>
        <w:rPr>
          <w:rFonts w:ascii="Times New Roman" w:hAnsi="Times New Roman" w:cs="Times New Roman"/>
          <w:sz w:val="28"/>
          <w:szCs w:val="24"/>
        </w:rPr>
      </w:pPr>
      <w:r w:rsidRPr="00B332D3">
        <w:rPr>
          <w:rFonts w:ascii="Times New Roman" w:hAnsi="Times New Roman" w:cs="Times New Roman"/>
          <w:sz w:val="28"/>
          <w:szCs w:val="24"/>
        </w:rPr>
        <w:t>Раздел 1. Пояснительная записка .................</w:t>
      </w:r>
      <w:r>
        <w:rPr>
          <w:rFonts w:ascii="Times New Roman" w:hAnsi="Times New Roman" w:cs="Times New Roman"/>
          <w:sz w:val="28"/>
          <w:szCs w:val="24"/>
        </w:rPr>
        <w:t>........</w:t>
      </w:r>
      <w:r w:rsidRPr="00B332D3">
        <w:rPr>
          <w:rFonts w:ascii="Times New Roman" w:hAnsi="Times New Roman" w:cs="Times New Roman"/>
          <w:sz w:val="28"/>
          <w:szCs w:val="24"/>
        </w:rPr>
        <w:t xml:space="preserve">........................................ 3 </w:t>
      </w:r>
      <w:r>
        <w:rPr>
          <w:rFonts w:ascii="Times New Roman" w:hAnsi="Times New Roman" w:cs="Times New Roman"/>
          <w:sz w:val="28"/>
          <w:szCs w:val="24"/>
        </w:rPr>
        <w:t xml:space="preserve">   </w:t>
      </w:r>
      <w:r w:rsidR="009B0111">
        <w:rPr>
          <w:rFonts w:ascii="Times New Roman" w:hAnsi="Times New Roman" w:cs="Times New Roman"/>
          <w:sz w:val="28"/>
          <w:szCs w:val="24"/>
        </w:rPr>
        <w:t xml:space="preserve">          </w:t>
      </w:r>
      <w:r w:rsidRPr="00B332D3">
        <w:rPr>
          <w:rFonts w:ascii="Times New Roman" w:hAnsi="Times New Roman" w:cs="Times New Roman"/>
          <w:sz w:val="28"/>
          <w:szCs w:val="24"/>
        </w:rPr>
        <w:t xml:space="preserve">1.1. Цели и задачи Программы ..................................................................... 4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Раздел 2. Общие положения программы наставничества........................... 4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2.1. Определение основных понятий............................................................. 5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  2.2. Основные принципы Программы ........................................................... 5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2.3. Условия эффективности организации наставничества ........................ 7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2.4. Планируемые результаты освоения Программы................................... 7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Раздел 3. Содержательный раздел.................................................................. 8 </w:t>
      </w:r>
      <w:r>
        <w:rPr>
          <w:rFonts w:ascii="Times New Roman" w:hAnsi="Times New Roman" w:cs="Times New Roman"/>
          <w:sz w:val="28"/>
          <w:szCs w:val="24"/>
        </w:rPr>
        <w:t xml:space="preserve">                 </w:t>
      </w:r>
      <w:r w:rsidRPr="00B332D3">
        <w:rPr>
          <w:rFonts w:ascii="Times New Roman" w:hAnsi="Times New Roman" w:cs="Times New Roman"/>
          <w:sz w:val="28"/>
          <w:szCs w:val="24"/>
        </w:rPr>
        <w:t>3.1. Этапы и сроки реализации Программы.................................................. 8</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 3.2. Организационные основы наставничества............................................. 9 </w:t>
      </w:r>
      <w:r>
        <w:rPr>
          <w:rFonts w:ascii="Times New Roman" w:hAnsi="Times New Roman" w:cs="Times New Roman"/>
          <w:sz w:val="28"/>
          <w:szCs w:val="24"/>
        </w:rPr>
        <w:t xml:space="preserve">                       </w:t>
      </w:r>
      <w:r w:rsidRPr="00B332D3">
        <w:rPr>
          <w:rFonts w:ascii="Times New Roman" w:hAnsi="Times New Roman" w:cs="Times New Roman"/>
          <w:sz w:val="28"/>
          <w:szCs w:val="24"/>
        </w:rPr>
        <w:t>3.3. Формы и методы работы с молодыми педагогами в рамках внутрикорпоративного обучения</w:t>
      </w:r>
      <w:r>
        <w:rPr>
          <w:rFonts w:ascii="Times New Roman" w:hAnsi="Times New Roman" w:cs="Times New Roman"/>
          <w:sz w:val="28"/>
          <w:szCs w:val="24"/>
        </w:rPr>
        <w:t>…………………………,……………….</w:t>
      </w:r>
      <w:r w:rsidRPr="00B332D3">
        <w:rPr>
          <w:rFonts w:ascii="Times New Roman" w:hAnsi="Times New Roman" w:cs="Times New Roman"/>
          <w:sz w:val="28"/>
          <w:szCs w:val="24"/>
        </w:rPr>
        <w:t xml:space="preserve">.. 9 </w:t>
      </w:r>
      <w:r>
        <w:rPr>
          <w:rFonts w:ascii="Times New Roman" w:hAnsi="Times New Roman" w:cs="Times New Roman"/>
          <w:sz w:val="28"/>
          <w:szCs w:val="24"/>
        </w:rPr>
        <w:t xml:space="preserve">                                                                                </w:t>
      </w:r>
      <w:r w:rsidRPr="00B332D3">
        <w:rPr>
          <w:rFonts w:ascii="Times New Roman" w:hAnsi="Times New Roman" w:cs="Times New Roman"/>
          <w:sz w:val="28"/>
          <w:szCs w:val="24"/>
        </w:rPr>
        <w:t>3.4. Перечень программных мероприятий ................................................... 11</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3.5. Возможные риски и способы их минимизации при реализации Программы наставничества </w:t>
      </w:r>
      <w:r>
        <w:rPr>
          <w:rFonts w:ascii="Times New Roman" w:hAnsi="Times New Roman" w:cs="Times New Roman"/>
          <w:sz w:val="28"/>
          <w:szCs w:val="24"/>
        </w:rPr>
        <w:t>………………………………………………..</w:t>
      </w:r>
      <w:r w:rsidRPr="00B332D3">
        <w:rPr>
          <w:rFonts w:ascii="Times New Roman" w:hAnsi="Times New Roman" w:cs="Times New Roman"/>
          <w:sz w:val="28"/>
          <w:szCs w:val="24"/>
        </w:rPr>
        <w:t xml:space="preserve"> 12 </w:t>
      </w:r>
      <w:r>
        <w:rPr>
          <w:rFonts w:ascii="Times New Roman" w:hAnsi="Times New Roman" w:cs="Times New Roman"/>
          <w:sz w:val="28"/>
          <w:szCs w:val="24"/>
        </w:rPr>
        <w:t xml:space="preserve">                                                                                         3.6</w:t>
      </w:r>
      <w:r w:rsidRPr="00B332D3">
        <w:rPr>
          <w:rFonts w:ascii="Times New Roman" w:hAnsi="Times New Roman" w:cs="Times New Roman"/>
          <w:sz w:val="28"/>
          <w:szCs w:val="24"/>
        </w:rPr>
        <w:t>. Механизм реализации Программы.............................................</w:t>
      </w:r>
      <w:r>
        <w:rPr>
          <w:rFonts w:ascii="Times New Roman" w:hAnsi="Times New Roman" w:cs="Times New Roman"/>
          <w:sz w:val="28"/>
          <w:szCs w:val="24"/>
        </w:rPr>
        <w:t>........</w:t>
      </w:r>
      <w:r w:rsidRPr="00B332D3">
        <w:rPr>
          <w:rFonts w:ascii="Times New Roman" w:hAnsi="Times New Roman" w:cs="Times New Roman"/>
          <w:sz w:val="28"/>
          <w:szCs w:val="24"/>
        </w:rPr>
        <w:t xml:space="preserve">................................................. 13 </w:t>
      </w:r>
      <w:r w:rsidR="009B0111">
        <w:rPr>
          <w:rFonts w:ascii="Times New Roman" w:hAnsi="Times New Roman" w:cs="Times New Roman"/>
          <w:sz w:val="28"/>
          <w:szCs w:val="24"/>
        </w:rPr>
        <w:t xml:space="preserve">    </w:t>
      </w:r>
      <w:r w:rsidRPr="00B332D3">
        <w:rPr>
          <w:rFonts w:ascii="Times New Roman" w:hAnsi="Times New Roman" w:cs="Times New Roman"/>
          <w:sz w:val="28"/>
          <w:szCs w:val="24"/>
        </w:rPr>
        <w:t>Порядок формирования группы наставников: ............................................ 14</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 Порядок проведения Программы: ................................................................. 14 </w:t>
      </w:r>
      <w:r>
        <w:rPr>
          <w:rFonts w:ascii="Times New Roman" w:hAnsi="Times New Roman" w:cs="Times New Roman"/>
          <w:sz w:val="28"/>
          <w:szCs w:val="24"/>
        </w:rPr>
        <w:t xml:space="preserve">                                                  3.7</w:t>
      </w:r>
      <w:r w:rsidRPr="00B332D3">
        <w:rPr>
          <w:rFonts w:ascii="Times New Roman" w:hAnsi="Times New Roman" w:cs="Times New Roman"/>
          <w:sz w:val="28"/>
          <w:szCs w:val="24"/>
        </w:rPr>
        <w:t xml:space="preserve">. Система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контроля.................................................................................... 15 </w:t>
      </w:r>
      <w:r>
        <w:rPr>
          <w:rFonts w:ascii="Times New Roman" w:hAnsi="Times New Roman" w:cs="Times New Roman"/>
          <w:sz w:val="28"/>
          <w:szCs w:val="24"/>
        </w:rPr>
        <w:t xml:space="preserve">                                                                                                                                       </w:t>
      </w:r>
      <w:r w:rsidRPr="00B332D3">
        <w:rPr>
          <w:rFonts w:ascii="Times New Roman" w:hAnsi="Times New Roman" w:cs="Times New Roman"/>
          <w:sz w:val="28"/>
          <w:szCs w:val="24"/>
        </w:rPr>
        <w:t>Раздел 4 Оценка эффективности реализации</w:t>
      </w:r>
      <w:r w:rsidR="005A138B">
        <w:rPr>
          <w:rFonts w:ascii="Times New Roman" w:hAnsi="Times New Roman" w:cs="Times New Roman"/>
          <w:sz w:val="28"/>
          <w:szCs w:val="24"/>
        </w:rPr>
        <w:t xml:space="preserve"> Программы...................</w:t>
      </w:r>
      <w:r w:rsidRPr="00B332D3">
        <w:rPr>
          <w:rFonts w:ascii="Times New Roman" w:hAnsi="Times New Roman" w:cs="Times New Roman"/>
          <w:sz w:val="28"/>
          <w:szCs w:val="24"/>
        </w:rPr>
        <w:t xml:space="preserve">........ 16 </w:t>
      </w:r>
      <w:r>
        <w:rPr>
          <w:rFonts w:ascii="Times New Roman" w:hAnsi="Times New Roman" w:cs="Times New Roman"/>
          <w:sz w:val="28"/>
          <w:szCs w:val="24"/>
        </w:rPr>
        <w:t xml:space="preserve">                                                   </w:t>
      </w:r>
      <w:r w:rsidRPr="00B332D3">
        <w:rPr>
          <w:rFonts w:ascii="Times New Roman" w:hAnsi="Times New Roman" w:cs="Times New Roman"/>
          <w:sz w:val="28"/>
          <w:szCs w:val="24"/>
        </w:rPr>
        <w:t>4.1. Мониторинг и оценка качества процесса реализации Прог</w:t>
      </w:r>
      <w:r w:rsidR="005A138B">
        <w:rPr>
          <w:rFonts w:ascii="Times New Roman" w:hAnsi="Times New Roman" w:cs="Times New Roman"/>
          <w:sz w:val="28"/>
          <w:szCs w:val="24"/>
        </w:rPr>
        <w:t>раммы наставничества ..........................................................................................</w:t>
      </w:r>
      <w:r w:rsidRPr="00B332D3">
        <w:rPr>
          <w:rFonts w:ascii="Times New Roman" w:hAnsi="Times New Roman" w:cs="Times New Roman"/>
          <w:sz w:val="28"/>
          <w:szCs w:val="24"/>
        </w:rPr>
        <w:t>....... 16</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 4.2. Оценка эффективности реализации Программы....</w:t>
      </w:r>
      <w:r w:rsidR="005A138B">
        <w:rPr>
          <w:rFonts w:ascii="Times New Roman" w:hAnsi="Times New Roman" w:cs="Times New Roman"/>
          <w:sz w:val="28"/>
          <w:szCs w:val="24"/>
        </w:rPr>
        <w:t>..</w:t>
      </w:r>
      <w:r w:rsidRPr="00B332D3">
        <w:rPr>
          <w:rFonts w:ascii="Times New Roman" w:hAnsi="Times New Roman" w:cs="Times New Roman"/>
          <w:sz w:val="28"/>
          <w:szCs w:val="24"/>
        </w:rPr>
        <w:t xml:space="preserve">............................... 17 </w:t>
      </w:r>
      <w:r>
        <w:rPr>
          <w:rFonts w:ascii="Times New Roman" w:hAnsi="Times New Roman" w:cs="Times New Roman"/>
          <w:sz w:val="28"/>
          <w:szCs w:val="24"/>
        </w:rPr>
        <w:t xml:space="preserve">                                                              </w:t>
      </w:r>
      <w:r w:rsidRPr="00B332D3">
        <w:rPr>
          <w:rFonts w:ascii="Times New Roman" w:hAnsi="Times New Roman" w:cs="Times New Roman"/>
          <w:sz w:val="28"/>
          <w:szCs w:val="24"/>
        </w:rPr>
        <w:t xml:space="preserve">Критерии оценки эффективности программы: .............................................. 17 </w:t>
      </w:r>
      <w:r>
        <w:rPr>
          <w:rFonts w:ascii="Times New Roman" w:hAnsi="Times New Roman" w:cs="Times New Roman"/>
          <w:sz w:val="28"/>
          <w:szCs w:val="24"/>
        </w:rPr>
        <w:t xml:space="preserve">                                                </w:t>
      </w:r>
      <w:r w:rsidR="005A138B">
        <w:rPr>
          <w:rFonts w:ascii="Times New Roman" w:hAnsi="Times New Roman" w:cs="Times New Roman"/>
          <w:sz w:val="28"/>
          <w:szCs w:val="24"/>
        </w:rPr>
        <w:t>Отчетность…….</w:t>
      </w:r>
      <w:r w:rsidRPr="00B332D3">
        <w:rPr>
          <w:rFonts w:ascii="Times New Roman" w:hAnsi="Times New Roman" w:cs="Times New Roman"/>
          <w:sz w:val="28"/>
          <w:szCs w:val="24"/>
        </w:rPr>
        <w:t>.................................................................................................. 17 Вознаграждение наставников ........................................................................... 17 Ответственность:................................................................................................ 17 Литература ......................................................................................................... 19</w:t>
      </w: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Pr="00B332D3" w:rsidRDefault="00B332D3" w:rsidP="00B332D3">
      <w:pPr>
        <w:pStyle w:val="a3"/>
        <w:rPr>
          <w:rFonts w:ascii="Times New Roman" w:hAnsi="Times New Roman" w:cs="Times New Roman"/>
          <w:sz w:val="28"/>
          <w:szCs w:val="24"/>
        </w:rPr>
      </w:pPr>
    </w:p>
    <w:p w:rsidR="00B332D3" w:rsidRDefault="00B332D3" w:rsidP="00B332D3">
      <w:pPr>
        <w:pStyle w:val="a3"/>
        <w:rPr>
          <w:rFonts w:ascii="Times New Roman" w:hAnsi="Times New Roman" w:cs="Times New Roman"/>
          <w:sz w:val="28"/>
          <w:szCs w:val="24"/>
        </w:rPr>
      </w:pPr>
    </w:p>
    <w:p w:rsidR="005A138B" w:rsidRDefault="005A138B" w:rsidP="00B332D3">
      <w:pPr>
        <w:pStyle w:val="a3"/>
        <w:rPr>
          <w:rFonts w:ascii="Times New Roman" w:hAnsi="Times New Roman" w:cs="Times New Roman"/>
          <w:sz w:val="28"/>
          <w:szCs w:val="24"/>
        </w:rPr>
      </w:pPr>
    </w:p>
    <w:p w:rsidR="005A138B" w:rsidRDefault="005A138B" w:rsidP="00B332D3">
      <w:pPr>
        <w:pStyle w:val="a3"/>
        <w:rPr>
          <w:rFonts w:ascii="Times New Roman" w:hAnsi="Times New Roman" w:cs="Times New Roman"/>
          <w:sz w:val="28"/>
          <w:szCs w:val="24"/>
        </w:rPr>
      </w:pPr>
    </w:p>
    <w:p w:rsidR="005A138B" w:rsidRPr="00B332D3" w:rsidRDefault="005A138B" w:rsidP="00B332D3">
      <w:pPr>
        <w:pStyle w:val="a3"/>
        <w:rPr>
          <w:rFonts w:ascii="Times New Roman" w:hAnsi="Times New Roman" w:cs="Times New Roman"/>
          <w:sz w:val="28"/>
          <w:szCs w:val="24"/>
        </w:rPr>
      </w:pPr>
    </w:p>
    <w:p w:rsidR="00B332D3" w:rsidRPr="005A138B" w:rsidRDefault="00B332D3" w:rsidP="009B0111">
      <w:pPr>
        <w:pStyle w:val="a3"/>
        <w:jc w:val="center"/>
        <w:rPr>
          <w:rFonts w:ascii="Times New Roman" w:hAnsi="Times New Roman" w:cs="Times New Roman"/>
          <w:b/>
          <w:sz w:val="32"/>
          <w:szCs w:val="24"/>
        </w:rPr>
      </w:pPr>
      <w:r w:rsidRPr="005A138B">
        <w:rPr>
          <w:rFonts w:ascii="Times New Roman" w:hAnsi="Times New Roman" w:cs="Times New Roman"/>
          <w:b/>
          <w:sz w:val="32"/>
          <w:szCs w:val="24"/>
        </w:rPr>
        <w:t>Раздел 1. Пояснительная записка</w:t>
      </w:r>
    </w:p>
    <w:p w:rsidR="00B332D3" w:rsidRPr="00B332D3" w:rsidRDefault="00B332D3" w:rsidP="005A138B">
      <w:pPr>
        <w:pStyle w:val="a3"/>
        <w:jc w:val="right"/>
        <w:rPr>
          <w:rFonts w:ascii="Times New Roman" w:hAnsi="Times New Roman" w:cs="Times New Roman"/>
          <w:sz w:val="28"/>
          <w:szCs w:val="24"/>
        </w:rPr>
      </w:pPr>
      <w:r w:rsidRPr="00B332D3">
        <w:rPr>
          <w:rFonts w:ascii="Times New Roman" w:hAnsi="Times New Roman" w:cs="Times New Roman"/>
          <w:sz w:val="28"/>
          <w:szCs w:val="24"/>
        </w:rPr>
        <w:t xml:space="preserve"> «Учитель и ученик растут вместе» </w:t>
      </w:r>
    </w:p>
    <w:p w:rsidR="00B332D3" w:rsidRPr="00B332D3" w:rsidRDefault="00B332D3" w:rsidP="005A138B">
      <w:pPr>
        <w:pStyle w:val="a3"/>
        <w:jc w:val="right"/>
        <w:rPr>
          <w:rFonts w:ascii="Times New Roman" w:hAnsi="Times New Roman" w:cs="Times New Roman"/>
          <w:sz w:val="28"/>
          <w:szCs w:val="24"/>
        </w:rPr>
      </w:pPr>
      <w:r w:rsidRPr="00B332D3">
        <w:rPr>
          <w:rFonts w:ascii="Times New Roman" w:hAnsi="Times New Roman" w:cs="Times New Roman"/>
          <w:sz w:val="28"/>
          <w:szCs w:val="24"/>
        </w:rPr>
        <w:t xml:space="preserve">Конфуций </w:t>
      </w:r>
    </w:p>
    <w:p w:rsidR="005A138B" w:rsidRDefault="005A138B" w:rsidP="00B332D3">
      <w:pPr>
        <w:pStyle w:val="a3"/>
        <w:rPr>
          <w:rFonts w:ascii="Times New Roman" w:hAnsi="Times New Roman" w:cs="Times New Roman"/>
          <w:sz w:val="28"/>
          <w:szCs w:val="24"/>
        </w:rPr>
      </w:pPr>
      <w:r>
        <w:rPr>
          <w:rFonts w:ascii="Times New Roman" w:hAnsi="Times New Roman" w:cs="Times New Roman"/>
          <w:sz w:val="28"/>
          <w:szCs w:val="24"/>
        </w:rPr>
        <w:t xml:space="preserve">     </w:t>
      </w:r>
    </w:p>
    <w:p w:rsidR="005A138B" w:rsidRPr="005A138B" w:rsidRDefault="005A138B" w:rsidP="00B332D3">
      <w:pPr>
        <w:pStyle w:val="a3"/>
        <w:rPr>
          <w:rFonts w:ascii="Times New Roman" w:hAnsi="Times New Roman" w:cs="Times New Roman"/>
          <w:sz w:val="24"/>
          <w:szCs w:val="24"/>
        </w:rPr>
      </w:pPr>
      <w:r w:rsidRPr="005A138B">
        <w:rPr>
          <w:rFonts w:ascii="Times New Roman" w:hAnsi="Times New Roman" w:cs="Times New Roman"/>
          <w:sz w:val="24"/>
          <w:szCs w:val="24"/>
        </w:rPr>
        <w:t xml:space="preserve">        </w:t>
      </w:r>
      <w:r w:rsidR="00B332D3" w:rsidRPr="005A138B">
        <w:rPr>
          <w:rFonts w:ascii="Times New Roman" w:hAnsi="Times New Roman" w:cs="Times New Roman"/>
          <w:sz w:val="24"/>
          <w:szCs w:val="24"/>
        </w:rPr>
        <w:t xml:space="preserve">Программа организации наставничества «Успешный педагог» разработана с учетом: </w:t>
      </w:r>
    </w:p>
    <w:p w:rsidR="005A138B" w:rsidRPr="005A138B" w:rsidRDefault="00B332D3" w:rsidP="00B332D3">
      <w:pPr>
        <w:pStyle w:val="a3"/>
        <w:rPr>
          <w:rFonts w:ascii="Times New Roman" w:hAnsi="Times New Roman" w:cs="Times New Roman"/>
          <w:sz w:val="24"/>
          <w:szCs w:val="24"/>
        </w:rPr>
      </w:pPr>
      <w:r w:rsidRPr="005A138B">
        <w:rPr>
          <w:rFonts w:ascii="Times New Roman" w:hAnsi="Times New Roman" w:cs="Times New Roman"/>
          <w:sz w:val="24"/>
          <w:szCs w:val="24"/>
        </w:rPr>
        <w:sym w:font="Symbol" w:char="F0B7"/>
      </w:r>
      <w:r w:rsidRPr="005A138B">
        <w:rPr>
          <w:rFonts w:ascii="Times New Roman" w:hAnsi="Times New Roman" w:cs="Times New Roman"/>
          <w:sz w:val="24"/>
          <w:szCs w:val="24"/>
        </w:rPr>
        <w:t xml:space="preserve"> Федерального Закона Российской Федерации от 29.12.2012 г. № 273 «Об образовании в Российской Федерации»; </w:t>
      </w:r>
    </w:p>
    <w:p w:rsidR="005A138B" w:rsidRPr="005A138B" w:rsidRDefault="00B332D3" w:rsidP="00B332D3">
      <w:pPr>
        <w:pStyle w:val="a3"/>
        <w:rPr>
          <w:rFonts w:ascii="Times New Roman" w:hAnsi="Times New Roman" w:cs="Times New Roman"/>
          <w:sz w:val="24"/>
          <w:szCs w:val="24"/>
        </w:rPr>
      </w:pPr>
      <w:r w:rsidRPr="005A138B">
        <w:rPr>
          <w:rFonts w:ascii="Times New Roman" w:hAnsi="Times New Roman" w:cs="Times New Roman"/>
          <w:sz w:val="24"/>
          <w:szCs w:val="24"/>
        </w:rPr>
        <w:sym w:font="Symbol" w:char="F0B7"/>
      </w:r>
      <w:r w:rsidRPr="005A138B">
        <w:rPr>
          <w:rFonts w:ascii="Times New Roman" w:hAnsi="Times New Roman" w:cs="Times New Roman"/>
          <w:sz w:val="24"/>
          <w:szCs w:val="24"/>
        </w:rPr>
        <w:t xml:space="preserve"> Приказа Министерства образования и науки РФ от 17.10.2013 г. № 1155 «Об утверждении федерального государственного образовательного стандарта дошкольного образования»; </w:t>
      </w:r>
    </w:p>
    <w:p w:rsidR="005A138B" w:rsidRPr="005A138B" w:rsidRDefault="00B332D3" w:rsidP="00B332D3">
      <w:pPr>
        <w:pStyle w:val="a3"/>
        <w:rPr>
          <w:rFonts w:ascii="Times New Roman" w:hAnsi="Times New Roman" w:cs="Times New Roman"/>
          <w:sz w:val="24"/>
          <w:szCs w:val="24"/>
        </w:rPr>
      </w:pPr>
      <w:r w:rsidRPr="005A138B">
        <w:rPr>
          <w:rFonts w:ascii="Times New Roman" w:hAnsi="Times New Roman" w:cs="Times New Roman"/>
          <w:sz w:val="24"/>
          <w:szCs w:val="24"/>
        </w:rPr>
        <w:sym w:font="Symbol" w:char="F0B7"/>
      </w:r>
      <w:r w:rsidRPr="005A138B">
        <w:rPr>
          <w:rFonts w:ascii="Times New Roman" w:hAnsi="Times New Roman" w:cs="Times New Roman"/>
          <w:sz w:val="24"/>
          <w:szCs w:val="24"/>
        </w:rPr>
        <w:t xml:space="preserve"> Национального проекта «Образования»; </w:t>
      </w:r>
    </w:p>
    <w:p w:rsidR="005A138B" w:rsidRPr="005A138B" w:rsidRDefault="00B332D3" w:rsidP="00B332D3">
      <w:pPr>
        <w:pStyle w:val="a3"/>
        <w:rPr>
          <w:rFonts w:ascii="Times New Roman" w:hAnsi="Times New Roman" w:cs="Times New Roman"/>
          <w:sz w:val="24"/>
          <w:szCs w:val="24"/>
        </w:rPr>
      </w:pPr>
      <w:r w:rsidRPr="005A138B">
        <w:rPr>
          <w:rFonts w:ascii="Times New Roman" w:hAnsi="Times New Roman" w:cs="Times New Roman"/>
          <w:sz w:val="24"/>
          <w:szCs w:val="24"/>
        </w:rPr>
        <w:sym w:font="Symbol" w:char="F0B7"/>
      </w:r>
      <w:r w:rsidRPr="005A138B">
        <w:rPr>
          <w:rFonts w:ascii="Times New Roman" w:hAnsi="Times New Roman" w:cs="Times New Roman"/>
          <w:sz w:val="24"/>
          <w:szCs w:val="24"/>
        </w:rPr>
        <w:t xml:space="preserve"> Указа Президента Российской Федерации от 07.05.2018 г. № 204 «О национальных целях и стратегических задачах развития Российской Федерации на период до 2024 года»; </w:t>
      </w:r>
    </w:p>
    <w:p w:rsidR="005A138B" w:rsidRPr="005A138B" w:rsidRDefault="00B332D3" w:rsidP="00B332D3">
      <w:pPr>
        <w:pStyle w:val="a3"/>
        <w:rPr>
          <w:rFonts w:ascii="Times New Roman" w:hAnsi="Times New Roman" w:cs="Times New Roman"/>
          <w:sz w:val="24"/>
          <w:szCs w:val="24"/>
        </w:rPr>
      </w:pPr>
      <w:r w:rsidRPr="005A138B">
        <w:rPr>
          <w:rFonts w:ascii="Times New Roman" w:hAnsi="Times New Roman" w:cs="Times New Roman"/>
          <w:sz w:val="24"/>
          <w:szCs w:val="24"/>
        </w:rPr>
        <w:sym w:font="Symbol" w:char="F0B7"/>
      </w:r>
      <w:r w:rsidRPr="005A138B">
        <w:rPr>
          <w:rFonts w:ascii="Times New Roman" w:hAnsi="Times New Roman" w:cs="Times New Roman"/>
          <w:sz w:val="24"/>
          <w:szCs w:val="24"/>
        </w:rPr>
        <w:t xml:space="preserve"> Распоряжения Правительства Российской Федерации от 29.11.2014 г. № 2403-Р «Основы государственной молодежной политики Российской Федерации на период до 2025 года». </w:t>
      </w:r>
    </w:p>
    <w:p w:rsidR="005A138B" w:rsidRPr="005A138B" w:rsidRDefault="00B332D3" w:rsidP="00B332D3">
      <w:pPr>
        <w:pStyle w:val="a3"/>
        <w:rPr>
          <w:rFonts w:ascii="Times New Roman" w:hAnsi="Times New Roman" w:cs="Times New Roman"/>
          <w:sz w:val="24"/>
          <w:szCs w:val="24"/>
        </w:rPr>
      </w:pPr>
      <w:r w:rsidRPr="005A138B">
        <w:rPr>
          <w:rFonts w:ascii="Times New Roman" w:hAnsi="Times New Roman" w:cs="Times New Roman"/>
          <w:sz w:val="24"/>
          <w:szCs w:val="24"/>
        </w:rPr>
        <w:sym w:font="Symbol" w:char="F0B7"/>
      </w:r>
      <w:r w:rsidRPr="005A138B">
        <w:rPr>
          <w:rFonts w:ascii="Times New Roman" w:hAnsi="Times New Roman" w:cs="Times New Roman"/>
          <w:sz w:val="24"/>
          <w:szCs w:val="24"/>
        </w:rPr>
        <w:t xml:space="preserve"> Положение о системе наставничества педагогических работников М</w:t>
      </w:r>
      <w:r w:rsidR="005A138B" w:rsidRPr="005A138B">
        <w:rPr>
          <w:rFonts w:ascii="Times New Roman" w:hAnsi="Times New Roman" w:cs="Times New Roman"/>
          <w:sz w:val="24"/>
          <w:szCs w:val="24"/>
        </w:rPr>
        <w:t>КДОУ д</w:t>
      </w:r>
      <w:r w:rsidRPr="005A138B">
        <w:rPr>
          <w:rFonts w:ascii="Times New Roman" w:hAnsi="Times New Roman" w:cs="Times New Roman"/>
          <w:sz w:val="24"/>
          <w:szCs w:val="24"/>
        </w:rPr>
        <w:t xml:space="preserve">етский </w:t>
      </w:r>
      <w:r w:rsidR="005A138B" w:rsidRPr="005A138B">
        <w:rPr>
          <w:rFonts w:ascii="Times New Roman" w:hAnsi="Times New Roman" w:cs="Times New Roman"/>
          <w:sz w:val="24"/>
          <w:szCs w:val="24"/>
        </w:rPr>
        <w:t xml:space="preserve">сад 3 4 </w:t>
      </w:r>
      <w:proofErr w:type="spellStart"/>
      <w:r w:rsidR="005A138B" w:rsidRPr="005A138B">
        <w:rPr>
          <w:rFonts w:ascii="Times New Roman" w:hAnsi="Times New Roman" w:cs="Times New Roman"/>
          <w:sz w:val="24"/>
          <w:szCs w:val="24"/>
        </w:rPr>
        <w:t>пгт</w:t>
      </w:r>
      <w:proofErr w:type="spellEnd"/>
      <w:r w:rsidR="005A138B" w:rsidRPr="005A138B">
        <w:rPr>
          <w:rFonts w:ascii="Times New Roman" w:hAnsi="Times New Roman" w:cs="Times New Roman"/>
          <w:sz w:val="24"/>
          <w:szCs w:val="24"/>
        </w:rPr>
        <w:t xml:space="preserve"> Санчурск. </w:t>
      </w:r>
    </w:p>
    <w:p w:rsidR="005A138B" w:rsidRPr="005A138B" w:rsidRDefault="005A138B" w:rsidP="00B332D3">
      <w:pPr>
        <w:pStyle w:val="a3"/>
        <w:rPr>
          <w:rFonts w:ascii="Times New Roman" w:hAnsi="Times New Roman" w:cs="Times New Roman"/>
          <w:sz w:val="24"/>
          <w:szCs w:val="24"/>
        </w:rPr>
      </w:pPr>
      <w:r w:rsidRPr="005A138B">
        <w:rPr>
          <w:rFonts w:ascii="Times New Roman" w:hAnsi="Times New Roman" w:cs="Times New Roman"/>
          <w:sz w:val="24"/>
          <w:szCs w:val="24"/>
        </w:rPr>
        <w:t xml:space="preserve">      </w:t>
      </w:r>
      <w:r w:rsidR="00B332D3" w:rsidRPr="005A138B">
        <w:rPr>
          <w:rFonts w:ascii="Times New Roman" w:hAnsi="Times New Roman" w:cs="Times New Roman"/>
          <w:sz w:val="24"/>
          <w:szCs w:val="24"/>
        </w:rPr>
        <w:t xml:space="preserve"> В современных условиях реформирования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 Актуальность. В практике работы любой дошкольной образовательной организации часты случаи, когда принятый на работу педагог — недавний выпускник вуза или колледжа, сдавший на высший балл все выпускные экзамены и защитивший дипломную работу в реальности испытывает большие трудности в начале своей профессиональной карьеры. Этот факт объясняется естественным процессом адаптации сотрудника к новым условиям перехода от учебной деятельности к трудовой или от одной профессии к другой, а также неким разрывом между теорией и практикой, т.е. по </w:t>
      </w:r>
      <w:proofErr w:type="gramStart"/>
      <w:r w:rsidR="00B332D3" w:rsidRPr="005A138B">
        <w:rPr>
          <w:rFonts w:ascii="Times New Roman" w:hAnsi="Times New Roman" w:cs="Times New Roman"/>
          <w:sz w:val="24"/>
          <w:szCs w:val="24"/>
        </w:rPr>
        <w:t>сути</w:t>
      </w:r>
      <w:proofErr w:type="gramEnd"/>
      <w:r w:rsidR="00B332D3" w:rsidRPr="005A138B">
        <w:rPr>
          <w:rFonts w:ascii="Times New Roman" w:hAnsi="Times New Roman" w:cs="Times New Roman"/>
          <w:sz w:val="24"/>
          <w:szCs w:val="24"/>
        </w:rPr>
        <w:t xml:space="preserve"> разницей в требованиях организаций, находящихся на разных ступенях образования, к компетентностям выпускника. Найти готового специалиста, который сможет приступить к работе без специально организованного сопровождения, почти невозможно. Молодые педагоги часто нуждаются в более глубоком знании психологии дошкольников, методик дошкольного образования, в освоении новых педагогических технологий. Это вовсе не означает низкое качество подготовки студентов в вузах и колледжах. Сами начинающие педагоги отмечают, что в процессе освоения профессии часть информации ими сознательно упускалась, поскольку они на тот момент считали ее ненужной. </w:t>
      </w:r>
    </w:p>
    <w:p w:rsidR="005A138B" w:rsidRPr="005A138B" w:rsidRDefault="005A138B" w:rsidP="00B332D3">
      <w:pPr>
        <w:pStyle w:val="a3"/>
        <w:rPr>
          <w:rFonts w:ascii="Times New Roman" w:hAnsi="Times New Roman" w:cs="Times New Roman"/>
          <w:sz w:val="24"/>
          <w:szCs w:val="24"/>
        </w:rPr>
      </w:pPr>
      <w:r w:rsidRPr="005A138B">
        <w:rPr>
          <w:rFonts w:ascii="Times New Roman" w:hAnsi="Times New Roman" w:cs="Times New Roman"/>
          <w:sz w:val="24"/>
          <w:szCs w:val="24"/>
        </w:rPr>
        <w:t xml:space="preserve">      </w:t>
      </w:r>
      <w:r w:rsidR="00B332D3" w:rsidRPr="005A138B">
        <w:rPr>
          <w:rFonts w:ascii="Times New Roman" w:hAnsi="Times New Roman" w:cs="Times New Roman"/>
          <w:sz w:val="24"/>
          <w:szCs w:val="24"/>
        </w:rPr>
        <w:t xml:space="preserve">Но уже в первые дни пребывания в дошкольном образовательном учреждении не в качестве гостя – практиканта, а работника они существенно меняют мировоззрение, расставляют иные приоритеты, формируют новые интересы. </w:t>
      </w:r>
    </w:p>
    <w:p w:rsidR="00B332D3" w:rsidRPr="005A138B" w:rsidRDefault="005A138B" w:rsidP="00B332D3">
      <w:pPr>
        <w:pStyle w:val="a3"/>
        <w:rPr>
          <w:rFonts w:ascii="Times New Roman" w:hAnsi="Times New Roman" w:cs="Times New Roman"/>
          <w:sz w:val="24"/>
          <w:szCs w:val="24"/>
        </w:rPr>
      </w:pPr>
      <w:r w:rsidRPr="005A138B">
        <w:rPr>
          <w:rFonts w:ascii="Times New Roman" w:hAnsi="Times New Roman" w:cs="Times New Roman"/>
          <w:sz w:val="24"/>
          <w:szCs w:val="24"/>
        </w:rPr>
        <w:t xml:space="preserve">      </w:t>
      </w:r>
      <w:r w:rsidR="00B332D3" w:rsidRPr="005A138B">
        <w:rPr>
          <w:rFonts w:ascii="Times New Roman" w:hAnsi="Times New Roman" w:cs="Times New Roman"/>
          <w:sz w:val="24"/>
          <w:szCs w:val="24"/>
        </w:rPr>
        <w:t>Если вовремя не помочь и не подержать молодого педагога в такой ситуации, а просто «отпустить в свободное плавание», то после первых недель душевного подъёма и эйфории неминуемо начнутся конфликты. Особенностью труда начинающих педагогов является то, что они с первого дня работы имеют те же самые обязанности и несут ту же ответственность, что и педагоги с многолетним стажем, а родители и коллеги по работе ожидают от них столь же безупречного профессионализма. И именно поэтому, целенаправленно управлять процессом развития личности молодых педагогов должны люди, имеющие специальную подготовку, владеющие знаниями и умениями в области педагогики, психологии, знающие основные развивающие программы и технологии воспитания и обучения детей дошкольного возраста.</w:t>
      </w:r>
    </w:p>
    <w:p w:rsidR="005A138B" w:rsidRPr="005A138B" w:rsidRDefault="005A138B" w:rsidP="00B332D3">
      <w:pPr>
        <w:pStyle w:val="a3"/>
        <w:rPr>
          <w:rFonts w:ascii="Times New Roman" w:hAnsi="Times New Roman" w:cs="Times New Roman"/>
          <w:sz w:val="24"/>
          <w:szCs w:val="24"/>
        </w:rPr>
      </w:pPr>
    </w:p>
    <w:p w:rsidR="005A138B" w:rsidRDefault="005A138B" w:rsidP="005A138B">
      <w:pPr>
        <w:pStyle w:val="a3"/>
        <w:numPr>
          <w:ilvl w:val="1"/>
          <w:numId w:val="1"/>
        </w:numPr>
        <w:rPr>
          <w:rFonts w:ascii="Times New Roman" w:hAnsi="Times New Roman" w:cs="Times New Roman"/>
          <w:sz w:val="24"/>
        </w:rPr>
      </w:pPr>
      <w:r w:rsidRPr="005A138B">
        <w:rPr>
          <w:rFonts w:ascii="Times New Roman" w:hAnsi="Times New Roman" w:cs="Times New Roman"/>
          <w:sz w:val="24"/>
        </w:rPr>
        <w:t xml:space="preserve">Цели и задачи Программы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sz w:val="24"/>
        </w:rPr>
        <w:t xml:space="preserve">Цели Программы: организация работы по обеспечению помощи и поддержки начинающим педагогам в становлении их профессиональной компетенции в условиях реализации ФГОС </w:t>
      </w:r>
      <w:proofErr w:type="gramStart"/>
      <w:r w:rsidRPr="005A138B">
        <w:rPr>
          <w:rFonts w:ascii="Times New Roman" w:hAnsi="Times New Roman" w:cs="Times New Roman"/>
          <w:sz w:val="24"/>
        </w:rPr>
        <w:t>ДО</w:t>
      </w:r>
      <w:proofErr w:type="gramEnd"/>
      <w:r w:rsidRPr="005A138B">
        <w:rPr>
          <w:rFonts w:ascii="Times New Roman" w:hAnsi="Times New Roman" w:cs="Times New Roman"/>
          <w:sz w:val="24"/>
        </w:rPr>
        <w:t xml:space="preserve">; </w:t>
      </w:r>
      <w:proofErr w:type="gramStart"/>
      <w:r w:rsidRPr="005A138B">
        <w:rPr>
          <w:rFonts w:ascii="Times New Roman" w:hAnsi="Times New Roman" w:cs="Times New Roman"/>
          <w:sz w:val="24"/>
        </w:rPr>
        <w:t>развитию</w:t>
      </w:r>
      <w:proofErr w:type="gramEnd"/>
      <w:r w:rsidRPr="005A138B">
        <w:rPr>
          <w:rFonts w:ascii="Times New Roman" w:hAnsi="Times New Roman" w:cs="Times New Roman"/>
          <w:sz w:val="24"/>
        </w:rPr>
        <w:t xml:space="preserve"> культуры наставничества в образовательной организации; снижению текучести персонала в период испытательного срока, сокращению срока профессиональной адаптации;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sz w:val="24"/>
        </w:rPr>
        <w:t>Задачи Программы:</w:t>
      </w:r>
    </w:p>
    <w:p w:rsidR="005A138B" w:rsidRDefault="005A138B" w:rsidP="005A138B">
      <w:pPr>
        <w:pStyle w:val="a3"/>
        <w:rPr>
          <w:rFonts w:ascii="Times New Roman" w:hAnsi="Times New Roman" w:cs="Times New Roman"/>
          <w:sz w:val="24"/>
        </w:rPr>
      </w:pPr>
      <w:r w:rsidRPr="005A138B">
        <w:rPr>
          <w:rFonts w:ascii="Times New Roman" w:hAnsi="Times New Roman" w:cs="Times New Roman"/>
          <w:sz w:val="24"/>
        </w:rPr>
        <w:t xml:space="preserve"> • создать мотивацию у наставников к передаче знаний и навыков; </w:t>
      </w:r>
    </w:p>
    <w:p w:rsidR="005A138B" w:rsidRDefault="005A138B" w:rsidP="005A138B">
      <w:pPr>
        <w:pStyle w:val="a3"/>
        <w:rPr>
          <w:rFonts w:ascii="Times New Roman" w:hAnsi="Times New Roman" w:cs="Times New Roman"/>
          <w:sz w:val="24"/>
        </w:rPr>
      </w:pPr>
      <w:r w:rsidRPr="005A138B">
        <w:rPr>
          <w:rFonts w:ascii="Times New Roman" w:hAnsi="Times New Roman" w:cs="Times New Roman"/>
          <w:sz w:val="24"/>
        </w:rPr>
        <w:t xml:space="preserve">• повысить качество и наладить процесс обучения навыкам профессии; </w:t>
      </w:r>
    </w:p>
    <w:p w:rsidR="005A138B" w:rsidRDefault="005A138B" w:rsidP="005A138B">
      <w:pPr>
        <w:pStyle w:val="a3"/>
        <w:rPr>
          <w:rFonts w:ascii="Times New Roman" w:hAnsi="Times New Roman" w:cs="Times New Roman"/>
          <w:sz w:val="24"/>
        </w:rPr>
      </w:pPr>
      <w:r w:rsidRPr="005A138B">
        <w:rPr>
          <w:rFonts w:ascii="Times New Roman" w:hAnsi="Times New Roman" w:cs="Times New Roman"/>
          <w:sz w:val="24"/>
        </w:rPr>
        <w:t xml:space="preserve">• развить способности у стажеров самостоятельно и качественно выполнять должностные обязанности; </w:t>
      </w:r>
    </w:p>
    <w:p w:rsidR="005A138B" w:rsidRDefault="005A138B" w:rsidP="005A138B">
      <w:pPr>
        <w:pStyle w:val="a3"/>
        <w:rPr>
          <w:rFonts w:ascii="Times New Roman" w:hAnsi="Times New Roman" w:cs="Times New Roman"/>
          <w:sz w:val="24"/>
        </w:rPr>
      </w:pPr>
      <w:r w:rsidRPr="005A138B">
        <w:rPr>
          <w:rFonts w:ascii="Times New Roman" w:hAnsi="Times New Roman" w:cs="Times New Roman"/>
          <w:sz w:val="24"/>
        </w:rPr>
        <w:t xml:space="preserve">• контролировать соблюдение нормативных требований к выполняемой стажером работе; • повысить лояльность новых сотрудников.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sz w:val="24"/>
        </w:rPr>
        <w:t xml:space="preserve">Целевая группа: Наставничество устанавливается над следующими категориями сотрудников образовательного учреждения: </w:t>
      </w:r>
    </w:p>
    <w:p w:rsidR="005A138B" w:rsidRPr="005A138B" w:rsidRDefault="005A138B" w:rsidP="005A138B">
      <w:pPr>
        <w:pStyle w:val="a3"/>
        <w:numPr>
          <w:ilvl w:val="0"/>
          <w:numId w:val="3"/>
        </w:numPr>
        <w:rPr>
          <w:rFonts w:ascii="Times New Roman" w:hAnsi="Times New Roman" w:cs="Times New Roman"/>
          <w:sz w:val="32"/>
          <w:szCs w:val="24"/>
        </w:rPr>
      </w:pPr>
      <w:r w:rsidRPr="005A138B">
        <w:rPr>
          <w:rFonts w:ascii="Times New Roman" w:hAnsi="Times New Roman" w:cs="Times New Roman"/>
          <w:sz w:val="24"/>
        </w:rPr>
        <w:t>впервые принятыми воспитателями (специалистами), не имеющими трудового стажа педагогической деятельности в дошкольных образовател</w:t>
      </w:r>
      <w:r>
        <w:rPr>
          <w:rFonts w:ascii="Times New Roman" w:hAnsi="Times New Roman" w:cs="Times New Roman"/>
          <w:sz w:val="24"/>
        </w:rPr>
        <w:t>ьных учреждениях;</w:t>
      </w:r>
    </w:p>
    <w:p w:rsidR="005A138B" w:rsidRPr="005A138B" w:rsidRDefault="005A138B" w:rsidP="005A138B">
      <w:pPr>
        <w:pStyle w:val="a3"/>
        <w:numPr>
          <w:ilvl w:val="0"/>
          <w:numId w:val="3"/>
        </w:numPr>
        <w:rPr>
          <w:rFonts w:ascii="Times New Roman" w:hAnsi="Times New Roman" w:cs="Times New Roman"/>
          <w:sz w:val="32"/>
          <w:szCs w:val="24"/>
        </w:rPr>
      </w:pPr>
      <w:proofErr w:type="gramStart"/>
      <w:r w:rsidRPr="005A138B">
        <w:rPr>
          <w:rFonts w:ascii="Times New Roman" w:hAnsi="Times New Roman" w:cs="Times New Roman"/>
          <w:sz w:val="24"/>
        </w:rPr>
        <w:t xml:space="preserve">выпускниками очных высших и средних специальных учебных заведений (молодой специалист (МС) — специалист с опытом работы по специальности до 3х лет </w:t>
      </w:r>
      <w:proofErr w:type="gramEnd"/>
    </w:p>
    <w:p w:rsidR="005A138B" w:rsidRPr="005A138B" w:rsidRDefault="005A138B" w:rsidP="005A138B">
      <w:pPr>
        <w:pStyle w:val="a3"/>
        <w:numPr>
          <w:ilvl w:val="0"/>
          <w:numId w:val="3"/>
        </w:numPr>
        <w:rPr>
          <w:rFonts w:ascii="Times New Roman" w:hAnsi="Times New Roman" w:cs="Times New Roman"/>
          <w:sz w:val="32"/>
          <w:szCs w:val="24"/>
        </w:rPr>
      </w:pPr>
      <w:r w:rsidRPr="005A138B">
        <w:rPr>
          <w:rFonts w:ascii="Times New Roman" w:hAnsi="Times New Roman" w:cs="Times New Roman"/>
          <w:sz w:val="24"/>
        </w:rPr>
        <w:t xml:space="preserve">выпускниками непедагогических профессиональных образовательных учреждений завершивших очное, заочное или вечернее обучение и не имеющими трудового стажа педагогической деятельности в образовательных учреждениях; </w:t>
      </w:r>
    </w:p>
    <w:p w:rsidR="005A138B" w:rsidRPr="005A138B" w:rsidRDefault="005A138B" w:rsidP="005A138B">
      <w:pPr>
        <w:pStyle w:val="a3"/>
        <w:numPr>
          <w:ilvl w:val="0"/>
          <w:numId w:val="3"/>
        </w:numPr>
        <w:rPr>
          <w:rFonts w:ascii="Times New Roman" w:hAnsi="Times New Roman" w:cs="Times New Roman"/>
          <w:sz w:val="32"/>
          <w:szCs w:val="24"/>
        </w:rPr>
      </w:pPr>
      <w:r w:rsidRPr="005A138B">
        <w:rPr>
          <w:rFonts w:ascii="Times New Roman" w:hAnsi="Times New Roman" w:cs="Times New Roman"/>
          <w:sz w:val="24"/>
        </w:rPr>
        <w:t>новый специалист (НС) специалист с опытом работы, находящийся на испытательном</w:t>
      </w:r>
      <w:r>
        <w:rPr>
          <w:rFonts w:ascii="Times New Roman" w:hAnsi="Times New Roman" w:cs="Times New Roman"/>
          <w:sz w:val="24"/>
        </w:rPr>
        <w:t xml:space="preserve"> </w:t>
      </w:r>
      <w:r w:rsidRPr="005A138B">
        <w:rPr>
          <w:rFonts w:ascii="Times New Roman" w:hAnsi="Times New Roman" w:cs="Times New Roman"/>
          <w:sz w:val="24"/>
        </w:rPr>
        <w:t xml:space="preserve">сроке </w:t>
      </w:r>
    </w:p>
    <w:p w:rsidR="005A138B" w:rsidRPr="005A138B" w:rsidRDefault="005A138B" w:rsidP="005A138B">
      <w:pPr>
        <w:pStyle w:val="a3"/>
        <w:numPr>
          <w:ilvl w:val="0"/>
          <w:numId w:val="3"/>
        </w:numPr>
        <w:rPr>
          <w:rFonts w:ascii="Times New Roman" w:hAnsi="Times New Roman" w:cs="Times New Roman"/>
          <w:sz w:val="32"/>
          <w:szCs w:val="24"/>
        </w:rPr>
      </w:pPr>
      <w:r w:rsidRPr="005A138B">
        <w:rPr>
          <w:rFonts w:ascii="Times New Roman" w:hAnsi="Times New Roman" w:cs="Times New Roman"/>
          <w:sz w:val="24"/>
        </w:rPr>
        <w:t xml:space="preserve">педагогическими работниками, переведенными на другую работу, если выполнение ими служебных обязанностей требует расширения и углубления профессиональных знаний и овладения новыми практическими навыками; </w:t>
      </w:r>
    </w:p>
    <w:p w:rsidR="005A138B" w:rsidRPr="005A138B" w:rsidRDefault="005A138B" w:rsidP="005A138B">
      <w:pPr>
        <w:pStyle w:val="a3"/>
        <w:numPr>
          <w:ilvl w:val="0"/>
          <w:numId w:val="3"/>
        </w:numPr>
        <w:rPr>
          <w:rFonts w:ascii="Times New Roman" w:hAnsi="Times New Roman" w:cs="Times New Roman"/>
          <w:sz w:val="32"/>
          <w:szCs w:val="24"/>
        </w:rPr>
      </w:pPr>
      <w:r w:rsidRPr="005A138B">
        <w:rPr>
          <w:rFonts w:ascii="Times New Roman" w:hAnsi="Times New Roman" w:cs="Times New Roman"/>
          <w:sz w:val="24"/>
        </w:rPr>
        <w:t>воспитателями, нуждающимися в дополнительной подготовке для работы с детьми по инновационной технологии.</w:t>
      </w:r>
    </w:p>
    <w:p w:rsidR="005A138B" w:rsidRDefault="005A138B" w:rsidP="005A138B">
      <w:pPr>
        <w:pStyle w:val="a3"/>
        <w:ind w:left="360"/>
        <w:rPr>
          <w:rFonts w:ascii="Times New Roman" w:hAnsi="Times New Roman" w:cs="Times New Roman"/>
          <w:b/>
          <w:sz w:val="28"/>
        </w:rPr>
      </w:pPr>
    </w:p>
    <w:p w:rsidR="005A138B" w:rsidRPr="005A138B" w:rsidRDefault="005A138B" w:rsidP="005A138B">
      <w:pPr>
        <w:pStyle w:val="a3"/>
        <w:ind w:left="360"/>
        <w:rPr>
          <w:rFonts w:ascii="Times New Roman" w:hAnsi="Times New Roman" w:cs="Times New Roman"/>
          <w:b/>
          <w:sz w:val="28"/>
        </w:rPr>
      </w:pPr>
      <w:r w:rsidRPr="005A138B">
        <w:rPr>
          <w:rFonts w:ascii="Times New Roman" w:hAnsi="Times New Roman" w:cs="Times New Roman"/>
          <w:b/>
          <w:sz w:val="28"/>
        </w:rPr>
        <w:t xml:space="preserve">Раздел 2. Общие положения программы наставничества </w:t>
      </w:r>
    </w:p>
    <w:p w:rsidR="005A138B" w:rsidRDefault="005A138B" w:rsidP="005A138B">
      <w:pPr>
        <w:pStyle w:val="a3"/>
        <w:rPr>
          <w:rFonts w:ascii="Times New Roman" w:hAnsi="Times New Roman" w:cs="Times New Roman"/>
          <w:sz w:val="24"/>
        </w:rPr>
      </w:pP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sz w:val="24"/>
        </w:rPr>
        <w:t xml:space="preserve">Программа наставничества (далее — Программа) является частью системы адаптации и обучения новых и молодых сотрудников образовательной организации, призванная облегчить вхождение в новые профессиональные и социально-психологические условия труда. Сотрудники, прошедшие обучение под руководством наставника, более широко проявляют свои способности и несут ответственность за выполнение производственных задач </w:t>
      </w:r>
      <w:proofErr w:type="gramStart"/>
      <w:r w:rsidRPr="005A138B">
        <w:rPr>
          <w:rFonts w:ascii="Times New Roman" w:hAnsi="Times New Roman" w:cs="Times New Roman"/>
          <w:sz w:val="24"/>
        </w:rPr>
        <w:t>перед</w:t>
      </w:r>
      <w:proofErr w:type="gramEnd"/>
      <w:r w:rsidRPr="005A138B">
        <w:rPr>
          <w:rFonts w:ascii="Times New Roman" w:hAnsi="Times New Roman" w:cs="Times New Roman"/>
          <w:sz w:val="24"/>
        </w:rPr>
        <w:t xml:space="preserve"> </w:t>
      </w:r>
      <w:proofErr w:type="gramStart"/>
      <w:r w:rsidRPr="005A138B">
        <w:rPr>
          <w:rFonts w:ascii="Times New Roman" w:hAnsi="Times New Roman" w:cs="Times New Roman"/>
          <w:sz w:val="24"/>
        </w:rPr>
        <w:t>образовательной</w:t>
      </w:r>
      <w:proofErr w:type="gramEnd"/>
      <w:r w:rsidRPr="005A138B">
        <w:rPr>
          <w:rFonts w:ascii="Times New Roman" w:hAnsi="Times New Roman" w:cs="Times New Roman"/>
          <w:sz w:val="24"/>
        </w:rPr>
        <w:t xml:space="preserve"> организации, наставником и коллегами.</w:t>
      </w:r>
    </w:p>
    <w:p w:rsidR="005A138B" w:rsidRDefault="005A138B" w:rsidP="005A138B">
      <w:pPr>
        <w:pStyle w:val="a3"/>
        <w:rPr>
          <w:rFonts w:ascii="Times New Roman" w:hAnsi="Times New Roman" w:cs="Times New Roman"/>
          <w:sz w:val="24"/>
        </w:rPr>
      </w:pPr>
    </w:p>
    <w:p w:rsidR="005A138B" w:rsidRPr="003746F0" w:rsidRDefault="005A138B" w:rsidP="005A138B">
      <w:pPr>
        <w:pStyle w:val="a3"/>
        <w:rPr>
          <w:rFonts w:ascii="Times New Roman" w:hAnsi="Times New Roman" w:cs="Times New Roman"/>
          <w:b/>
          <w:i/>
          <w:sz w:val="24"/>
        </w:rPr>
      </w:pPr>
      <w:r w:rsidRPr="003746F0">
        <w:rPr>
          <w:rFonts w:ascii="Times New Roman" w:hAnsi="Times New Roman" w:cs="Times New Roman"/>
          <w:b/>
          <w:i/>
          <w:sz w:val="24"/>
        </w:rPr>
        <w:t xml:space="preserve">2.1. Определение основных понятий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b/>
          <w:sz w:val="24"/>
        </w:rPr>
        <w:t>Наставничество</w:t>
      </w:r>
      <w:r w:rsidRPr="005A138B">
        <w:rPr>
          <w:rFonts w:ascii="Times New Roman" w:hAnsi="Times New Roman" w:cs="Times New Roman"/>
          <w:sz w:val="24"/>
        </w:rPr>
        <w:t xml:space="preserve"> – одна из форм передачи педагогического опыта, в ходе которой начинающий педагог практически осваивает персональные приемы под непосредственным руководством педагога – наставника.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b/>
          <w:sz w:val="24"/>
        </w:rPr>
        <w:t>Форма наставничества</w:t>
      </w:r>
      <w:r w:rsidRPr="005A138B">
        <w:rPr>
          <w:rFonts w:ascii="Times New Roman" w:hAnsi="Times New Roman" w:cs="Times New Roman"/>
          <w:sz w:val="24"/>
        </w:rPr>
        <w:t xml:space="preserve">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b/>
          <w:sz w:val="24"/>
        </w:rPr>
        <w:t>Программа наставничества</w:t>
      </w:r>
      <w:r w:rsidRPr="005A138B">
        <w:rPr>
          <w:rFonts w:ascii="Times New Roman" w:hAnsi="Times New Roman" w:cs="Times New Roman"/>
          <w:sz w:val="24"/>
        </w:rPr>
        <w:t xml:space="preserve">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b/>
          <w:sz w:val="24"/>
        </w:rPr>
        <w:t>Наставляемый</w:t>
      </w:r>
      <w:r w:rsidRPr="005A138B">
        <w:rPr>
          <w:rFonts w:ascii="Times New Roman" w:hAnsi="Times New Roman" w:cs="Times New Roman"/>
          <w:sz w:val="24"/>
        </w:rPr>
        <w:t xml:space="preserve"> - участник программы наставничества, который через взаимодействие с наставником и при его помощи и поддержке решает конкретные жизненные, личные и </w:t>
      </w:r>
      <w:r w:rsidRPr="005A138B">
        <w:rPr>
          <w:rFonts w:ascii="Times New Roman" w:hAnsi="Times New Roman" w:cs="Times New Roman"/>
          <w:sz w:val="24"/>
        </w:rPr>
        <w:lastRenderedPageBreak/>
        <w:t xml:space="preserve">профессиональные задачи, приобретает новый опыт и развивает новые навыки и компетенции. В конкретных формах </w:t>
      </w:r>
      <w:proofErr w:type="gramStart"/>
      <w:r w:rsidRPr="005A138B">
        <w:rPr>
          <w:rFonts w:ascii="Times New Roman" w:hAnsi="Times New Roman" w:cs="Times New Roman"/>
          <w:sz w:val="24"/>
        </w:rPr>
        <w:t>наставляемый</w:t>
      </w:r>
      <w:proofErr w:type="gramEnd"/>
      <w:r w:rsidRPr="005A138B">
        <w:rPr>
          <w:rFonts w:ascii="Times New Roman" w:hAnsi="Times New Roman" w:cs="Times New Roman"/>
          <w:sz w:val="24"/>
        </w:rPr>
        <w:t xml:space="preserve"> может быть определен термином "обучающийся" </w:t>
      </w:r>
      <w:r>
        <w:rPr>
          <w:rFonts w:ascii="Times New Roman" w:hAnsi="Times New Roman" w:cs="Times New Roman"/>
          <w:sz w:val="24"/>
        </w:rPr>
        <w:t xml:space="preserve">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b/>
          <w:sz w:val="24"/>
        </w:rPr>
        <w:t>Наставник</w:t>
      </w:r>
      <w:r w:rsidRPr="005A138B">
        <w:rPr>
          <w:rFonts w:ascii="Times New Roman" w:hAnsi="Times New Roman" w:cs="Times New Roman"/>
          <w:sz w:val="24"/>
        </w:rPr>
        <w:t xml:space="preserve">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 </w:t>
      </w:r>
    </w:p>
    <w:p w:rsidR="005A138B" w:rsidRDefault="005A138B" w:rsidP="005A138B">
      <w:pPr>
        <w:pStyle w:val="a3"/>
        <w:rPr>
          <w:rFonts w:ascii="Times New Roman" w:hAnsi="Times New Roman" w:cs="Times New Roman"/>
          <w:sz w:val="24"/>
        </w:rPr>
      </w:pPr>
      <w:r>
        <w:rPr>
          <w:rFonts w:ascii="Times New Roman" w:hAnsi="Times New Roman" w:cs="Times New Roman"/>
          <w:sz w:val="24"/>
        </w:rPr>
        <w:t xml:space="preserve">      </w:t>
      </w:r>
      <w:r w:rsidRPr="005A138B">
        <w:rPr>
          <w:rFonts w:ascii="Times New Roman" w:hAnsi="Times New Roman" w:cs="Times New Roman"/>
          <w:b/>
          <w:sz w:val="24"/>
        </w:rPr>
        <w:t>Куратор</w:t>
      </w:r>
      <w:r w:rsidRPr="005A138B">
        <w:rPr>
          <w:rFonts w:ascii="Times New Roman" w:hAnsi="Times New Roman" w:cs="Times New Roman"/>
          <w:sz w:val="24"/>
        </w:rPr>
        <w:t xml:space="preserve">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 </w:t>
      </w:r>
    </w:p>
    <w:p w:rsidR="003746F0" w:rsidRDefault="005A138B" w:rsidP="005A138B">
      <w:pPr>
        <w:pStyle w:val="a3"/>
        <w:rPr>
          <w:rFonts w:ascii="Times New Roman" w:hAnsi="Times New Roman" w:cs="Times New Roman"/>
          <w:sz w:val="24"/>
        </w:rPr>
      </w:pPr>
      <w:r w:rsidRPr="005A138B">
        <w:rPr>
          <w:rFonts w:ascii="Times New Roman" w:hAnsi="Times New Roman" w:cs="Times New Roman"/>
          <w:b/>
          <w:sz w:val="24"/>
        </w:rPr>
        <w:t xml:space="preserve">      Стажер</w:t>
      </w:r>
      <w:r w:rsidRPr="005A138B">
        <w:rPr>
          <w:rFonts w:ascii="Times New Roman" w:hAnsi="Times New Roman" w:cs="Times New Roman"/>
          <w:sz w:val="24"/>
        </w:rPr>
        <w:t xml:space="preserve"> – это новый сотрудник, который обучается и работает по своей специальности в течение испытательного срока, отведенного для оценки его способностей или молодой педагог, который проходит стажировку в рамках программы поддержки </w:t>
      </w:r>
      <w:r w:rsidR="003746F0">
        <w:rPr>
          <w:rFonts w:ascii="Times New Roman" w:hAnsi="Times New Roman" w:cs="Times New Roman"/>
          <w:sz w:val="24"/>
        </w:rPr>
        <w:t>молодых специалистов.</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005A138B" w:rsidRPr="005A138B">
        <w:rPr>
          <w:rFonts w:ascii="Times New Roman" w:hAnsi="Times New Roman" w:cs="Times New Roman"/>
          <w:sz w:val="24"/>
        </w:rPr>
        <w:t xml:space="preserve"> </w:t>
      </w:r>
      <w:r w:rsidR="005A138B" w:rsidRPr="003746F0">
        <w:rPr>
          <w:rFonts w:ascii="Times New Roman" w:hAnsi="Times New Roman" w:cs="Times New Roman"/>
          <w:b/>
          <w:sz w:val="24"/>
        </w:rPr>
        <w:t>Стажировка</w:t>
      </w:r>
      <w:r w:rsidR="005A138B" w:rsidRPr="005A138B">
        <w:rPr>
          <w:rFonts w:ascii="Times New Roman" w:hAnsi="Times New Roman" w:cs="Times New Roman"/>
          <w:sz w:val="24"/>
        </w:rPr>
        <w:t xml:space="preserve"> — образовательная деятельность в течение ограниченного срока (испытательного для новых специалистов, учебного для молодых педагогов) для приобретения опыта и повышения квалификации по специальности, с целью изучения педагогических технологий, образовательной программы и корпоративной культуры непосредственно на рабочем месте, нацеленная на подготовку к самостоятельной работе.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005A138B" w:rsidRPr="003746F0">
        <w:rPr>
          <w:rFonts w:ascii="Times New Roman" w:hAnsi="Times New Roman" w:cs="Times New Roman"/>
          <w:b/>
          <w:sz w:val="24"/>
        </w:rPr>
        <w:t>Профессиональная адаптация</w:t>
      </w:r>
      <w:r w:rsidR="005A138B" w:rsidRPr="005A138B">
        <w:rPr>
          <w:rFonts w:ascii="Times New Roman" w:hAnsi="Times New Roman" w:cs="Times New Roman"/>
          <w:sz w:val="24"/>
        </w:rPr>
        <w:t xml:space="preserve"> – это система мероприятий, направленная на трансляцию новым и молодым сотрудникам стандартов и правил организационной культуры образовательной организации, а также передачу профессиональных знаний и навыков,</w:t>
      </w:r>
      <w:r>
        <w:rPr>
          <w:rFonts w:ascii="Times New Roman" w:hAnsi="Times New Roman" w:cs="Times New Roman"/>
          <w:sz w:val="24"/>
        </w:rPr>
        <w:t xml:space="preserve"> </w:t>
      </w:r>
      <w:r w:rsidR="005A138B" w:rsidRPr="005A138B">
        <w:rPr>
          <w:rFonts w:ascii="Times New Roman" w:hAnsi="Times New Roman" w:cs="Times New Roman"/>
          <w:sz w:val="24"/>
        </w:rPr>
        <w:t xml:space="preserve">необходимых для успешного выполнения функциональных обязанностей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005A138B" w:rsidRPr="003746F0">
        <w:rPr>
          <w:rFonts w:ascii="Times New Roman" w:hAnsi="Times New Roman" w:cs="Times New Roman"/>
          <w:b/>
          <w:sz w:val="24"/>
        </w:rPr>
        <w:t>Профессиональное обучение на рабочем месте</w:t>
      </w:r>
      <w:r w:rsidR="005A138B" w:rsidRPr="005A138B">
        <w:rPr>
          <w:rFonts w:ascii="Times New Roman" w:hAnsi="Times New Roman" w:cs="Times New Roman"/>
          <w:sz w:val="24"/>
        </w:rPr>
        <w:t xml:space="preserve"> – система подготовки персонала, проводимая на рабочих местах или в учреждениях дополнительного профессионального образования, строящаяся на решении проблем, специфичных для конкретной должности, с привлечением наставников или </w:t>
      </w:r>
      <w:proofErr w:type="spellStart"/>
      <w:r w:rsidR="005A138B" w:rsidRPr="005A138B">
        <w:rPr>
          <w:rFonts w:ascii="Times New Roman" w:hAnsi="Times New Roman" w:cs="Times New Roman"/>
          <w:sz w:val="24"/>
        </w:rPr>
        <w:t>тьюторов</w:t>
      </w:r>
      <w:proofErr w:type="spellEnd"/>
      <w:r w:rsidR="005A138B" w:rsidRPr="005A138B">
        <w:rPr>
          <w:rFonts w:ascii="Times New Roman" w:hAnsi="Times New Roman" w:cs="Times New Roman"/>
          <w:sz w:val="24"/>
        </w:rPr>
        <w:t>.</w:t>
      </w:r>
    </w:p>
    <w:p w:rsidR="005A138B" w:rsidRDefault="003746F0" w:rsidP="005A138B">
      <w:pPr>
        <w:pStyle w:val="a3"/>
        <w:rPr>
          <w:rFonts w:ascii="Times New Roman" w:hAnsi="Times New Roman" w:cs="Times New Roman"/>
          <w:sz w:val="24"/>
        </w:rPr>
      </w:pPr>
      <w:r w:rsidRPr="003746F0">
        <w:rPr>
          <w:rFonts w:ascii="Times New Roman" w:hAnsi="Times New Roman" w:cs="Times New Roman"/>
          <w:b/>
          <w:sz w:val="24"/>
        </w:rPr>
        <w:t xml:space="preserve">    </w:t>
      </w:r>
      <w:r w:rsidR="005A138B" w:rsidRPr="003746F0">
        <w:rPr>
          <w:rFonts w:ascii="Times New Roman" w:hAnsi="Times New Roman" w:cs="Times New Roman"/>
          <w:b/>
          <w:sz w:val="24"/>
        </w:rPr>
        <w:t xml:space="preserve"> Педагоги</w:t>
      </w:r>
      <w:r w:rsidR="005A138B" w:rsidRPr="005A138B">
        <w:rPr>
          <w:rFonts w:ascii="Times New Roman" w:hAnsi="Times New Roman" w:cs="Times New Roman"/>
          <w:sz w:val="24"/>
        </w:rPr>
        <w:t xml:space="preserve"> — сотрудники, которые приняты на педагогические должности.</w:t>
      </w:r>
    </w:p>
    <w:p w:rsidR="003746F0" w:rsidRDefault="003746F0" w:rsidP="005A138B">
      <w:pPr>
        <w:pStyle w:val="a3"/>
        <w:rPr>
          <w:rFonts w:ascii="Times New Roman" w:hAnsi="Times New Roman" w:cs="Times New Roman"/>
          <w:sz w:val="24"/>
        </w:rPr>
      </w:pPr>
    </w:p>
    <w:p w:rsidR="003746F0" w:rsidRPr="003746F0" w:rsidRDefault="003746F0" w:rsidP="005A138B">
      <w:pPr>
        <w:pStyle w:val="a3"/>
        <w:rPr>
          <w:rFonts w:ascii="Times New Roman" w:hAnsi="Times New Roman" w:cs="Times New Roman"/>
          <w:b/>
          <w:i/>
          <w:sz w:val="24"/>
        </w:rPr>
      </w:pPr>
      <w:r w:rsidRPr="003746F0">
        <w:rPr>
          <w:rFonts w:ascii="Times New Roman" w:hAnsi="Times New Roman" w:cs="Times New Roman"/>
          <w:b/>
          <w:i/>
          <w:sz w:val="24"/>
        </w:rPr>
        <w:t xml:space="preserve">2.2. Основные принципы Программы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Совместная деятельность наставника и молодого воспитателя </w:t>
      </w:r>
      <w:proofErr w:type="gramStart"/>
      <w:r w:rsidRPr="003746F0">
        <w:rPr>
          <w:rFonts w:ascii="Times New Roman" w:hAnsi="Times New Roman" w:cs="Times New Roman"/>
          <w:sz w:val="24"/>
        </w:rPr>
        <w:t>принесёт положительные результаты</w:t>
      </w:r>
      <w:proofErr w:type="gramEnd"/>
      <w:r w:rsidRPr="003746F0">
        <w:rPr>
          <w:rFonts w:ascii="Times New Roman" w:hAnsi="Times New Roman" w:cs="Times New Roman"/>
          <w:sz w:val="24"/>
        </w:rPr>
        <w:t xml:space="preserve">, если она будет построена в соответствии с некоторыми принципами: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Мотивация Наставничество должно быть двусторонней добровольной работой.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Сотрудничество Наставничество основано на взаимном уважении и доверии. Иногда наставники воспринимают эту форму работы как возможность возвыситься и подчинить неопытного воспитателя. Такое отношение быстро “отпугнет” новичка. Наставнику следует создать доброжелательную атмосферу и общаться с воспитателем на равных.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Системность Развитие и поддержка молодого педагога должны быть непрерывными. Одноразовые действия не дают должного результата. Наставнику необходимо ориентироваться на «зону ближайшего развития» (по Л.С. Выготскому), выстраивая взаимодействие с молодым педагогом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Добровольность и целеустремленность работы наставника.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Морально-психологическая совместимость наставника и молодого педагога.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Доброжелательность и взаимное уважение.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Согласованность содержания работы наставника по профессиональному становлению молодого педагога с содержанием годового плана и основной образовательной программы дошкольного образования.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sym w:font="Symbol" w:char="F0B7"/>
      </w:r>
      <w:r w:rsidRPr="003746F0">
        <w:rPr>
          <w:rFonts w:ascii="Times New Roman" w:hAnsi="Times New Roman" w:cs="Times New Roman"/>
          <w:sz w:val="24"/>
        </w:rPr>
        <w:t xml:space="preserve"> Направленность плановой деятельности наставника на профессиональное становление молодого педагога.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lastRenderedPageBreak/>
        <w:sym w:font="Symbol" w:char="F0B7"/>
      </w:r>
      <w:r w:rsidRPr="003746F0">
        <w:rPr>
          <w:rFonts w:ascii="Times New Roman" w:hAnsi="Times New Roman" w:cs="Times New Roman"/>
          <w:sz w:val="24"/>
        </w:rPr>
        <w:t xml:space="preserve"> Обратная связь как инструмент развития Умение предоставлять эффективную обратную связь — один из важнейших навыков наставника, это представление полной картины действий наставляемого в конкретной ситуации. Важными составляющими этого процесса также являются анализ эффективности его действий и обсуждение возможных способов ее повышения в будущем. Для наставника велика опасность </w:t>
      </w:r>
      <w:proofErr w:type="gramStart"/>
      <w:r w:rsidRPr="003746F0">
        <w:rPr>
          <w:rFonts w:ascii="Times New Roman" w:hAnsi="Times New Roman" w:cs="Times New Roman"/>
          <w:sz w:val="24"/>
        </w:rPr>
        <w:t>раскритиковать</w:t>
      </w:r>
      <w:proofErr w:type="gramEnd"/>
      <w:r w:rsidRPr="003746F0">
        <w:rPr>
          <w:rFonts w:ascii="Times New Roman" w:hAnsi="Times New Roman" w:cs="Times New Roman"/>
          <w:sz w:val="24"/>
        </w:rPr>
        <w:t xml:space="preserve"> наставляемого.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Обратная связь поможет наставнику в том, чтобы без обид указать молодому педагогу на его ошибки. Этапы обратной связи:</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1. Описание ситуации, о которой предоставляется обратная связь.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2. Описание своего отношения к этой ситуац</w:t>
      </w:r>
      <w:proofErr w:type="gramStart"/>
      <w:r w:rsidRPr="003746F0">
        <w:rPr>
          <w:rFonts w:ascii="Times New Roman" w:hAnsi="Times New Roman" w:cs="Times New Roman"/>
          <w:sz w:val="24"/>
        </w:rPr>
        <w:t>ии и ее</w:t>
      </w:r>
      <w:proofErr w:type="gramEnd"/>
      <w:r w:rsidRPr="003746F0">
        <w:rPr>
          <w:rFonts w:ascii="Times New Roman" w:hAnsi="Times New Roman" w:cs="Times New Roman"/>
          <w:sz w:val="24"/>
        </w:rPr>
        <w:t xml:space="preserve"> последствий.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3. Пожелания по поводу дальнейших результатов действий собеседника в аналогичных ситуациях, способы повышения эффективности работы. </w:t>
      </w:r>
    </w:p>
    <w:p w:rsidR="003746F0" w:rsidRDefault="003746F0" w:rsidP="005A138B">
      <w:pPr>
        <w:pStyle w:val="a3"/>
        <w:rPr>
          <w:rFonts w:ascii="Times New Roman" w:hAnsi="Times New Roman" w:cs="Times New Roman"/>
          <w:sz w:val="24"/>
        </w:rPr>
      </w:pPr>
      <w:r w:rsidRPr="003746F0">
        <w:rPr>
          <w:rFonts w:ascii="Times New Roman" w:hAnsi="Times New Roman" w:cs="Times New Roman"/>
          <w:b/>
          <w:i/>
          <w:sz w:val="24"/>
        </w:rPr>
        <w:t xml:space="preserve">    Принципы обратной связи</w:t>
      </w:r>
      <w:r w:rsidRPr="003746F0">
        <w:rPr>
          <w:rFonts w:ascii="Times New Roman" w:hAnsi="Times New Roman" w:cs="Times New Roman"/>
          <w:sz w:val="24"/>
        </w:rPr>
        <w:t xml:space="preserve">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1. Сбалансированность, позитивная направленность. Молодой педагог должен почувствовать, что обратная связь помогает ему развиваться. Если она будет слишком критичной, он может внутренне отвергнуть ее, если </w:t>
      </w:r>
      <w:proofErr w:type="gramStart"/>
      <w:r w:rsidRPr="003746F0">
        <w:rPr>
          <w:rFonts w:ascii="Times New Roman" w:hAnsi="Times New Roman" w:cs="Times New Roman"/>
          <w:sz w:val="24"/>
        </w:rPr>
        <w:t>слишком хвалебной</w:t>
      </w:r>
      <w:proofErr w:type="gramEnd"/>
      <w:r w:rsidRPr="003746F0">
        <w:rPr>
          <w:rFonts w:ascii="Times New Roman" w:hAnsi="Times New Roman" w:cs="Times New Roman"/>
          <w:sz w:val="24"/>
        </w:rPr>
        <w:t xml:space="preserve">, то это может быть воспринято как опека, что тоже может вызывать отторжение. Обратная связь должна сочетать в себе описание положительных моментов и «точек роста» </w:t>
      </w:r>
      <w:proofErr w:type="gramStart"/>
      <w:r w:rsidRPr="003746F0">
        <w:rPr>
          <w:rFonts w:ascii="Times New Roman" w:hAnsi="Times New Roman" w:cs="Times New Roman"/>
          <w:sz w:val="24"/>
        </w:rPr>
        <w:t>для</w:t>
      </w:r>
      <w:proofErr w:type="gramEnd"/>
      <w:r w:rsidRPr="003746F0">
        <w:rPr>
          <w:rFonts w:ascii="Times New Roman" w:hAnsi="Times New Roman" w:cs="Times New Roman"/>
          <w:sz w:val="24"/>
        </w:rPr>
        <w:t xml:space="preserve"> наставляемого. Соблюдение баланса состоит в том, чтобы сделать обратную связь приемлемой для молодого педагога, воодушевить его на профессиональный и личностный рост.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2. Конкретность. Обратная связь — это не дискуссия о том, сказал или не сказал наставляемый что-либо, сделал или не сделал. Наставник всегда должен обращаться к конкретному факту или действию. Обратная связь касается того, что было сказано, сделано и как, но не почему</w:t>
      </w:r>
      <w:proofErr w:type="gramStart"/>
      <w:r w:rsidRPr="003746F0">
        <w:rPr>
          <w:rFonts w:ascii="Times New Roman" w:hAnsi="Times New Roman" w:cs="Times New Roman"/>
          <w:sz w:val="24"/>
        </w:rPr>
        <w:t>.</w:t>
      </w:r>
      <w:proofErr w:type="gramEnd"/>
      <w:r w:rsidRPr="003746F0">
        <w:rPr>
          <w:rFonts w:ascii="Times New Roman" w:hAnsi="Times New Roman" w:cs="Times New Roman"/>
          <w:sz w:val="24"/>
        </w:rPr>
        <w:t xml:space="preserve"> </w:t>
      </w:r>
      <w:proofErr w:type="gramStart"/>
      <w:r w:rsidRPr="003746F0">
        <w:rPr>
          <w:rFonts w:ascii="Times New Roman" w:hAnsi="Times New Roman" w:cs="Times New Roman"/>
          <w:sz w:val="24"/>
        </w:rPr>
        <w:t>о</w:t>
      </w:r>
      <w:proofErr w:type="gramEnd"/>
      <w:r w:rsidRPr="003746F0">
        <w:rPr>
          <w:rFonts w:ascii="Times New Roman" w:hAnsi="Times New Roman" w:cs="Times New Roman"/>
          <w:sz w:val="24"/>
        </w:rPr>
        <w:t xml:space="preserve"> чьих-то мотивах привносят атмосферу недоверия и враждебности в беседу.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3. Направленность на поведение, </w:t>
      </w:r>
      <w:proofErr w:type="spellStart"/>
      <w:r w:rsidRPr="003746F0">
        <w:rPr>
          <w:rFonts w:ascii="Times New Roman" w:hAnsi="Times New Roman" w:cs="Times New Roman"/>
          <w:sz w:val="24"/>
        </w:rPr>
        <w:t>безоценочность</w:t>
      </w:r>
      <w:proofErr w:type="spellEnd"/>
      <w:r w:rsidRPr="003746F0">
        <w:rPr>
          <w:rFonts w:ascii="Times New Roman" w:hAnsi="Times New Roman" w:cs="Times New Roman"/>
          <w:sz w:val="24"/>
        </w:rPr>
        <w:t xml:space="preserve">. Предоставляя обратную связь, следует концентрировать внимание на поведении, а не на личности как таковой. Наличие оценки в высказывании снижает объем восприятия информации и вызывает сопротивление сказанному. Наставнику нужно включить наставляемого в процесс, а не выключить его критикой.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4. Своевременность. Принцип положительного подкрепления — один из ключевых в наставничестве, и вовремя предоставить обратную связь — это лучшее, что может сделать наставник: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5. Активность Лучше всего человек обучается, когда сам отвечает на поставленные вопросы. Необходимо давать молодому педагогу шанс исправить ошибки самостоятельно.</w:t>
      </w:r>
    </w:p>
    <w:p w:rsidR="003746F0" w:rsidRDefault="003746F0" w:rsidP="005A138B">
      <w:pPr>
        <w:pStyle w:val="a3"/>
        <w:rPr>
          <w:rFonts w:ascii="Times New Roman" w:hAnsi="Times New Roman" w:cs="Times New Roman"/>
          <w:sz w:val="24"/>
        </w:rPr>
      </w:pPr>
    </w:p>
    <w:p w:rsidR="003746F0" w:rsidRDefault="003746F0" w:rsidP="005A138B">
      <w:pPr>
        <w:pStyle w:val="a3"/>
        <w:rPr>
          <w:rFonts w:ascii="Times New Roman" w:hAnsi="Times New Roman" w:cs="Times New Roman"/>
          <w:sz w:val="24"/>
        </w:rPr>
      </w:pPr>
      <w:r w:rsidRPr="003746F0">
        <w:rPr>
          <w:rFonts w:ascii="Times New Roman" w:hAnsi="Times New Roman" w:cs="Times New Roman"/>
          <w:b/>
          <w:i/>
          <w:sz w:val="24"/>
        </w:rPr>
        <w:t>2.3. Условия эффективности организации наставничества</w:t>
      </w:r>
      <w:r w:rsidRPr="003746F0">
        <w:rPr>
          <w:rFonts w:ascii="Times New Roman" w:hAnsi="Times New Roman" w:cs="Times New Roman"/>
          <w:sz w:val="24"/>
        </w:rPr>
        <w:t xml:space="preserve">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Для качественной организации наставнической деятельности в ДОУ необходимо соблюдать основные условия: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1. Взаимосвязь всех звеньев методической деятельности, её форм и методов.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2. Системность и непрерывность в организации всех форм взаимодействия педагога</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наставника и наставляемого молодого педагога.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3. Сочетание теоретических и практических форм работы.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4. Анализ результатов работы.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5. Своевременное обеспечение педагогов педагогической и учебно-методической информацией.</w:t>
      </w:r>
    </w:p>
    <w:p w:rsidR="003746F0" w:rsidRDefault="003746F0" w:rsidP="005A138B">
      <w:pPr>
        <w:pStyle w:val="a3"/>
        <w:rPr>
          <w:rFonts w:ascii="Times New Roman" w:hAnsi="Times New Roman" w:cs="Times New Roman"/>
          <w:sz w:val="24"/>
        </w:rPr>
      </w:pPr>
    </w:p>
    <w:p w:rsidR="003746F0" w:rsidRPr="003746F0" w:rsidRDefault="003746F0" w:rsidP="005A138B">
      <w:pPr>
        <w:pStyle w:val="a3"/>
        <w:rPr>
          <w:rFonts w:ascii="Times New Roman" w:hAnsi="Times New Roman" w:cs="Times New Roman"/>
          <w:b/>
          <w:i/>
          <w:sz w:val="24"/>
        </w:rPr>
      </w:pPr>
      <w:r w:rsidRPr="003746F0">
        <w:rPr>
          <w:rFonts w:ascii="Times New Roman" w:hAnsi="Times New Roman" w:cs="Times New Roman"/>
          <w:b/>
          <w:i/>
          <w:sz w:val="24"/>
        </w:rPr>
        <w:t xml:space="preserve">2.4. Планируемые результаты освоения Программы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Наставничество предполагает индивидуальные и коллективные формы работы с молодыми педагогическими работниками, не имеющими трудового стажа педагогической деятельности в ДОУ или имеющими трудовой стаж не более 3-х лет.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С позиции администрации ДОУ наставничество является одним из методов адаптации к профессии и позволяет ДОУ практически «воспитывать» кадры со специфическими знаниями и навыками, актуальными в данный момент и с учетом </w:t>
      </w:r>
      <w:proofErr w:type="spellStart"/>
      <w:r w:rsidRPr="003746F0">
        <w:rPr>
          <w:rFonts w:ascii="Times New Roman" w:hAnsi="Times New Roman" w:cs="Times New Roman"/>
          <w:sz w:val="24"/>
        </w:rPr>
        <w:t>детско</w:t>
      </w:r>
      <w:proofErr w:type="spellEnd"/>
      <w:r>
        <w:rPr>
          <w:rFonts w:ascii="Times New Roman" w:hAnsi="Times New Roman" w:cs="Times New Roman"/>
          <w:sz w:val="24"/>
        </w:rPr>
        <w:t xml:space="preserve"> </w:t>
      </w:r>
      <w:r w:rsidRPr="003746F0">
        <w:rPr>
          <w:rFonts w:ascii="Times New Roman" w:hAnsi="Times New Roman" w:cs="Times New Roman"/>
          <w:sz w:val="24"/>
        </w:rPr>
        <w:t xml:space="preserve">родительского контингента, специфики педагогического коллектива и прочих аспектов.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Наставничество для наставника: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lastRenderedPageBreak/>
        <w:t xml:space="preserve">- систематизируются и структурируются собственные знания и опыт. Одно дело знать, другое </w:t>
      </w:r>
      <w:proofErr w:type="gramStart"/>
      <w:r w:rsidRPr="003746F0">
        <w:rPr>
          <w:rFonts w:ascii="Times New Roman" w:hAnsi="Times New Roman" w:cs="Times New Roman"/>
          <w:sz w:val="24"/>
        </w:rPr>
        <w:t>-у</w:t>
      </w:r>
      <w:proofErr w:type="gramEnd"/>
      <w:r w:rsidRPr="003746F0">
        <w:rPr>
          <w:rFonts w:ascii="Times New Roman" w:hAnsi="Times New Roman" w:cs="Times New Roman"/>
          <w:sz w:val="24"/>
        </w:rPr>
        <w:t xml:space="preserve">меть ими поделиться;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расширяется набор используемых в своей практике инструментов передачи знаний и опыта, поделиться персональными приемами непосредственно с молодым педагогом;</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 происходит рост самооценки наставника.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Наставничество для молодого педагога</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 молодой педагог быстрее адаптируется в должности;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целенаправленно развивает профессиональные навыки, умения и компетенции, раскрывает свой потенциал;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получает качественную обратную связь от наставника, стимулирующую к активной деятельности, развитию и саморазвитию, поддержку опытного сотрудника, дает возможность укрепить уверенность в собственной состоятельности и профессиональной компетентности. </w:t>
      </w:r>
      <w:r>
        <w:rPr>
          <w:rFonts w:ascii="Times New Roman" w:hAnsi="Times New Roman" w:cs="Times New Roman"/>
          <w:sz w:val="24"/>
        </w:rPr>
        <w:t xml:space="preserve">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Наставничество для Учреждения: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сокращает срок адаптации новых сотрудников;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способствует стабильному профессиональному росту членов коллектива;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создает благоприятную среду для саморазвития сотрудников; </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способствует развитию навыков коммуникаций, - улучшает морально-психологический климат внутри коллектива, сплачивает коллектив.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Таким образом, наставничество позволяет: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повысить уровень профессиональной подготовки и квалификации молодого педагога;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создать положительный настрой в профессиональной деятельности;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быстрее достичь рабочих показателей, необходимых ДОУ;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передать накопленный наставниками опыт;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регулировать текучесть кадров;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увеличить долю молодых педагогов, принявших участие в конкурсах профессионального мастерства различного уровня до 10%.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В процессе обучения наставник предоставляет новичку необходимую для работы информацию, отслеживает процесс усвоения знаний, формирование нужных навыков, мотивацию к работе. Обучение проходит непосредственно на рабочем месте, иллюстрирует реально возникающие ситуации и весь трудовой процесс, что позволяет реализовать на практике полученные теоретические знания. </w:t>
      </w:r>
    </w:p>
    <w:p w:rsidR="003746F0" w:rsidRDefault="003746F0" w:rsidP="005A138B">
      <w:pPr>
        <w:pStyle w:val="a3"/>
        <w:rPr>
          <w:rFonts w:ascii="Times New Roman" w:hAnsi="Times New Roman" w:cs="Times New Roman"/>
          <w:sz w:val="24"/>
        </w:rPr>
      </w:pPr>
      <w:r>
        <w:rPr>
          <w:rFonts w:ascii="Times New Roman" w:hAnsi="Times New Roman" w:cs="Times New Roman"/>
          <w:sz w:val="24"/>
        </w:rPr>
        <w:t xml:space="preserve">    </w:t>
      </w:r>
      <w:r w:rsidRPr="003746F0">
        <w:rPr>
          <w:rFonts w:ascii="Times New Roman" w:hAnsi="Times New Roman" w:cs="Times New Roman"/>
          <w:sz w:val="24"/>
        </w:rPr>
        <w:t xml:space="preserve">Наставничество предусматривает наличие критериев к отбору самого педагога – наставника. Им может быть выбран только тот работник ДОУ, который отвечает ряду требований: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является профессионалом в педагогической деятельности;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обладает коммуникативными навыками и гибкостью в общении; </w:t>
      </w:r>
    </w:p>
    <w:p w:rsidR="003746F0" w:rsidRDefault="003746F0" w:rsidP="005A138B">
      <w:pPr>
        <w:pStyle w:val="a3"/>
        <w:rPr>
          <w:rFonts w:ascii="Times New Roman" w:hAnsi="Times New Roman" w:cs="Times New Roman"/>
          <w:sz w:val="24"/>
        </w:rPr>
      </w:pPr>
      <w:r w:rsidRPr="003746F0">
        <w:rPr>
          <w:rFonts w:ascii="Cambria Math" w:hAnsi="Cambria Math" w:cs="Cambria Math"/>
          <w:sz w:val="24"/>
        </w:rPr>
        <w:t>⎯</w:t>
      </w:r>
      <w:r w:rsidRPr="003746F0">
        <w:rPr>
          <w:rFonts w:ascii="Times New Roman" w:hAnsi="Times New Roman" w:cs="Times New Roman"/>
          <w:sz w:val="24"/>
        </w:rPr>
        <w:t xml:space="preserve"> имеет стабильные показатели в работе, высшее или среднее специальное образование, стаж педагогической работы не менее 5-ти лет;</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w:t>
      </w:r>
      <w:r w:rsidRPr="003746F0">
        <w:rPr>
          <w:rFonts w:ascii="Cambria Math" w:hAnsi="Cambria Math" w:cs="Cambria Math"/>
          <w:sz w:val="24"/>
        </w:rPr>
        <w:t>⎯</w:t>
      </w:r>
      <w:r w:rsidRPr="003746F0">
        <w:rPr>
          <w:rFonts w:ascii="Times New Roman" w:hAnsi="Times New Roman" w:cs="Times New Roman"/>
          <w:sz w:val="24"/>
        </w:rPr>
        <w:t xml:space="preserve"> первую или высшую квалификационную категорию;</w:t>
      </w:r>
    </w:p>
    <w:p w:rsidR="003746F0" w:rsidRDefault="003746F0" w:rsidP="005A138B">
      <w:pPr>
        <w:pStyle w:val="a3"/>
        <w:rPr>
          <w:rFonts w:ascii="Times New Roman" w:hAnsi="Times New Roman" w:cs="Times New Roman"/>
          <w:sz w:val="24"/>
        </w:rPr>
      </w:pPr>
      <w:r w:rsidRPr="003746F0">
        <w:rPr>
          <w:rFonts w:ascii="Times New Roman" w:hAnsi="Times New Roman" w:cs="Times New Roman"/>
          <w:sz w:val="24"/>
        </w:rPr>
        <w:t xml:space="preserve"> </w:t>
      </w:r>
      <w:r w:rsidRPr="003746F0">
        <w:rPr>
          <w:rFonts w:ascii="Cambria Math" w:hAnsi="Cambria Math" w:cs="Cambria Math"/>
          <w:sz w:val="24"/>
        </w:rPr>
        <w:t>⎯</w:t>
      </w:r>
      <w:r w:rsidRPr="003746F0">
        <w:rPr>
          <w:rFonts w:ascii="Times New Roman" w:hAnsi="Times New Roman" w:cs="Times New Roman"/>
          <w:sz w:val="24"/>
        </w:rPr>
        <w:t xml:space="preserve"> желает стать наставником.</w:t>
      </w:r>
    </w:p>
    <w:p w:rsidR="009B0111" w:rsidRDefault="009B0111" w:rsidP="003746F0">
      <w:pPr>
        <w:pStyle w:val="a3"/>
        <w:jc w:val="center"/>
        <w:rPr>
          <w:rFonts w:ascii="Times New Roman" w:hAnsi="Times New Roman" w:cs="Times New Roman"/>
          <w:b/>
          <w:sz w:val="28"/>
        </w:rPr>
      </w:pPr>
    </w:p>
    <w:p w:rsidR="003746F0" w:rsidRDefault="003746F0" w:rsidP="003746F0">
      <w:pPr>
        <w:pStyle w:val="a3"/>
        <w:jc w:val="center"/>
        <w:rPr>
          <w:rFonts w:ascii="Times New Roman" w:hAnsi="Times New Roman" w:cs="Times New Roman"/>
          <w:sz w:val="24"/>
        </w:rPr>
      </w:pPr>
      <w:r w:rsidRPr="003746F0">
        <w:rPr>
          <w:rFonts w:ascii="Times New Roman" w:hAnsi="Times New Roman" w:cs="Times New Roman"/>
          <w:b/>
          <w:sz w:val="28"/>
        </w:rPr>
        <w:t>Раздел 3. Содержательный раздел</w:t>
      </w:r>
      <w:r w:rsidRPr="003746F0">
        <w:rPr>
          <w:rFonts w:ascii="Times New Roman" w:hAnsi="Times New Roman" w:cs="Times New Roman"/>
          <w:sz w:val="28"/>
        </w:rPr>
        <w:t xml:space="preserve"> </w:t>
      </w:r>
    </w:p>
    <w:p w:rsidR="009B0111" w:rsidRDefault="009B0111" w:rsidP="003746F0">
      <w:pPr>
        <w:pStyle w:val="a3"/>
        <w:rPr>
          <w:rFonts w:ascii="Times New Roman" w:hAnsi="Times New Roman" w:cs="Times New Roman"/>
          <w:b/>
          <w:i/>
          <w:sz w:val="24"/>
        </w:rPr>
      </w:pPr>
    </w:p>
    <w:p w:rsidR="00025E3E" w:rsidRPr="00025E3E" w:rsidRDefault="003746F0" w:rsidP="003746F0">
      <w:pPr>
        <w:pStyle w:val="a3"/>
        <w:rPr>
          <w:rFonts w:ascii="Times New Roman" w:hAnsi="Times New Roman" w:cs="Times New Roman"/>
          <w:b/>
          <w:i/>
          <w:sz w:val="24"/>
        </w:rPr>
      </w:pPr>
      <w:r w:rsidRPr="00025E3E">
        <w:rPr>
          <w:rFonts w:ascii="Times New Roman" w:hAnsi="Times New Roman" w:cs="Times New Roman"/>
          <w:b/>
          <w:i/>
          <w:sz w:val="24"/>
        </w:rPr>
        <w:t xml:space="preserve">3.1. Этапы и сроки реализации Программы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3746F0">
        <w:rPr>
          <w:rFonts w:ascii="Times New Roman" w:hAnsi="Times New Roman" w:cs="Times New Roman"/>
          <w:sz w:val="24"/>
        </w:rPr>
        <w:t xml:space="preserve">В программу включается каждый новый педагог Образовательной организации с момента выхода на работу на 3 месяца / до момента окончания испытательного срока, а также все молодые педагоги до достижения ими стажа работы по должности — 3 года.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3746F0">
        <w:rPr>
          <w:rFonts w:ascii="Times New Roman" w:hAnsi="Times New Roman" w:cs="Times New Roman"/>
          <w:sz w:val="24"/>
        </w:rPr>
        <w:t xml:space="preserve">Программа рассчитана на 2 года и представляет собой комплекс взаимосвязанных мероприятий, направленных на реализацию поставленных цели и задач.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3746F0">
        <w:rPr>
          <w:rFonts w:ascii="Times New Roman" w:hAnsi="Times New Roman" w:cs="Times New Roman"/>
          <w:sz w:val="24"/>
        </w:rPr>
        <w:t xml:space="preserve">Организация наставничества включает в себя три этапа.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025E3E">
        <w:rPr>
          <w:rFonts w:ascii="Times New Roman" w:hAnsi="Times New Roman" w:cs="Times New Roman"/>
          <w:b/>
          <w:sz w:val="24"/>
        </w:rPr>
        <w:t>Первый этап – адаптационный</w:t>
      </w:r>
      <w:r w:rsidR="003746F0" w:rsidRPr="003746F0">
        <w:rPr>
          <w:rFonts w:ascii="Times New Roman" w:hAnsi="Times New Roman" w:cs="Times New Roman"/>
          <w:sz w:val="24"/>
        </w:rPr>
        <w:t>.</w:t>
      </w:r>
    </w:p>
    <w:p w:rsidR="00025E3E" w:rsidRDefault="003746F0" w:rsidP="003746F0">
      <w:pPr>
        <w:pStyle w:val="a3"/>
        <w:rPr>
          <w:rFonts w:ascii="Times New Roman" w:hAnsi="Times New Roman" w:cs="Times New Roman"/>
          <w:sz w:val="24"/>
        </w:rPr>
      </w:pPr>
      <w:r w:rsidRPr="003746F0">
        <w:rPr>
          <w:rFonts w:ascii="Times New Roman" w:hAnsi="Times New Roman" w:cs="Times New Roman"/>
          <w:sz w:val="24"/>
        </w:rPr>
        <w:t xml:space="preserve"> Определяются обязанности и права молодого педагога, а также исходный объем его знаний и умений, чтобы выработать программу наставничества. Процесс повышения профессионализма </w:t>
      </w:r>
      <w:r w:rsidRPr="003746F0">
        <w:rPr>
          <w:rFonts w:ascii="Times New Roman" w:hAnsi="Times New Roman" w:cs="Times New Roman"/>
          <w:sz w:val="24"/>
        </w:rPr>
        <w:lastRenderedPageBreak/>
        <w:t xml:space="preserve">молодых педагогов строится с учетом следующих факторов: базового образования; личных особенностей (творческий потенциал, индивидуальный стиль, способы усвоения информации и т. п.); педагогических потребностей.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025E3E">
        <w:rPr>
          <w:rFonts w:ascii="Times New Roman" w:hAnsi="Times New Roman" w:cs="Times New Roman"/>
          <w:b/>
          <w:sz w:val="24"/>
        </w:rPr>
        <w:t>Второй этап – основной</w:t>
      </w:r>
      <w:r w:rsidR="003746F0" w:rsidRPr="003746F0">
        <w:rPr>
          <w:rFonts w:ascii="Times New Roman" w:hAnsi="Times New Roman" w:cs="Times New Roman"/>
          <w:sz w:val="24"/>
        </w:rPr>
        <w:t xml:space="preserve">.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3746F0">
        <w:rPr>
          <w:rFonts w:ascii="Times New Roman" w:hAnsi="Times New Roman" w:cs="Times New Roman"/>
          <w:sz w:val="24"/>
        </w:rPr>
        <w:t xml:space="preserve">Педагог – наставник разрабатывает и реализует программу наставничества, предоставляет молодому педагогу материалы для самосовершенствования. Соответственно, должен быть разработан индивидуальный план наставничества на определенный период с конкретным содержанием, сроками исполнения и формой работы, направленный на знакомство «новичка» с программами, реализуемыми ДОУ и рабочей документацией; педагогическое самообразование и самовоспитание молодого педагога; участие в работе методических объединений, творческих групп; участие в режимных моментах и мероприятиях ДОУ.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3746F0">
        <w:rPr>
          <w:rFonts w:ascii="Times New Roman" w:hAnsi="Times New Roman" w:cs="Times New Roman"/>
          <w:sz w:val="24"/>
        </w:rPr>
        <w:t xml:space="preserve">Большую эффективность по сравнению с традиционными формами работы (беседами, консультациями, посещениями и обсуждениями непрерывной образовательной деятельности) имеют инновационные: психологические тренинги, творческие группы, конкурсы, «круглые столы», «мозговой штурм», разработка и презентация моделей образовательной деятельности с детьми. Педагог – наставник может помочь молодому коллеге создать персональный сайт, куда размещаются консультации для родителей, педагогические находки, методические рекомендации и разработки. Следует подчеркнуть взаимовыгодное сотрудничество педагога – наставника и новичка в русле аттестации на педагогическую категорию. </w:t>
      </w:r>
    </w:p>
    <w:p w:rsidR="00025E3E" w:rsidRDefault="00025E3E" w:rsidP="003746F0">
      <w:pPr>
        <w:pStyle w:val="a3"/>
        <w:rPr>
          <w:rFonts w:ascii="Times New Roman" w:hAnsi="Times New Roman" w:cs="Times New Roman"/>
          <w:sz w:val="24"/>
        </w:rPr>
      </w:pPr>
      <w:r w:rsidRPr="00025E3E">
        <w:rPr>
          <w:rFonts w:ascii="Times New Roman" w:hAnsi="Times New Roman" w:cs="Times New Roman"/>
          <w:b/>
          <w:sz w:val="24"/>
        </w:rPr>
        <w:t xml:space="preserve">  </w:t>
      </w:r>
      <w:r w:rsidR="003746F0" w:rsidRPr="00025E3E">
        <w:rPr>
          <w:rFonts w:ascii="Times New Roman" w:hAnsi="Times New Roman" w:cs="Times New Roman"/>
          <w:b/>
          <w:sz w:val="24"/>
        </w:rPr>
        <w:t>Третий этап – контрольно-оценочный</w:t>
      </w:r>
      <w:r w:rsidR="003746F0" w:rsidRPr="003746F0">
        <w:rPr>
          <w:rFonts w:ascii="Times New Roman" w:hAnsi="Times New Roman" w:cs="Times New Roman"/>
          <w:sz w:val="24"/>
        </w:rPr>
        <w:t xml:space="preserve">. </w:t>
      </w:r>
    </w:p>
    <w:p w:rsidR="003746F0"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003746F0" w:rsidRPr="003746F0">
        <w:rPr>
          <w:rFonts w:ascii="Times New Roman" w:hAnsi="Times New Roman" w:cs="Times New Roman"/>
          <w:sz w:val="24"/>
        </w:rPr>
        <w:t>Наставник анализирует проделанную работу, выявляет ошибки и недочеты, ставит задачи по их устранению, определяет степень готовности к самостоятельному выполнению функциональных обязанностей молодого педагога. Педагог – наставник не просто передает молодому педагогу необходимую информацию, но также и контролирует ее усвоение, указывает на ошибки, недочеты и заблуждения путем конструктивной критики, корректирует выполнение трудовой функции.</w:t>
      </w:r>
    </w:p>
    <w:p w:rsidR="00025E3E" w:rsidRDefault="00025E3E" w:rsidP="003746F0">
      <w:pPr>
        <w:pStyle w:val="a3"/>
        <w:rPr>
          <w:rFonts w:ascii="Times New Roman" w:hAnsi="Times New Roman" w:cs="Times New Roman"/>
          <w:sz w:val="24"/>
        </w:rPr>
      </w:pPr>
    </w:p>
    <w:p w:rsidR="00025E3E" w:rsidRDefault="00025E3E" w:rsidP="003746F0">
      <w:pPr>
        <w:pStyle w:val="a3"/>
        <w:rPr>
          <w:rFonts w:ascii="Times New Roman" w:hAnsi="Times New Roman" w:cs="Times New Roman"/>
          <w:sz w:val="24"/>
        </w:rPr>
      </w:pPr>
      <w:r w:rsidRPr="00025E3E">
        <w:rPr>
          <w:rFonts w:ascii="Times New Roman" w:hAnsi="Times New Roman" w:cs="Times New Roman"/>
          <w:b/>
          <w:i/>
          <w:sz w:val="24"/>
        </w:rPr>
        <w:t>3.2. Организационные основы наставничества</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 xml:space="preserve"> Наставничество организуется на основании приказа заведующе</w:t>
      </w:r>
      <w:r>
        <w:rPr>
          <w:rFonts w:ascii="Times New Roman" w:hAnsi="Times New Roman" w:cs="Times New Roman"/>
          <w:sz w:val="24"/>
        </w:rPr>
        <w:t>й</w:t>
      </w:r>
      <w:r w:rsidRPr="00025E3E">
        <w:rPr>
          <w:rFonts w:ascii="Times New Roman" w:hAnsi="Times New Roman" w:cs="Times New Roman"/>
          <w:sz w:val="24"/>
        </w:rPr>
        <w:t xml:space="preserve"> М</w:t>
      </w:r>
      <w:r>
        <w:rPr>
          <w:rFonts w:ascii="Times New Roman" w:hAnsi="Times New Roman" w:cs="Times New Roman"/>
          <w:sz w:val="24"/>
        </w:rPr>
        <w:t>КДОУ д</w:t>
      </w:r>
      <w:r w:rsidRPr="00025E3E">
        <w:rPr>
          <w:rFonts w:ascii="Times New Roman" w:hAnsi="Times New Roman" w:cs="Times New Roman"/>
          <w:sz w:val="24"/>
        </w:rPr>
        <w:t xml:space="preserve">етский сад </w:t>
      </w:r>
      <w:r>
        <w:rPr>
          <w:rFonts w:ascii="Times New Roman" w:hAnsi="Times New Roman" w:cs="Times New Roman"/>
          <w:sz w:val="24"/>
        </w:rPr>
        <w:t xml:space="preserve">№ 4 </w:t>
      </w:r>
      <w:r w:rsidRPr="00025E3E">
        <w:rPr>
          <w:rFonts w:ascii="Times New Roman" w:hAnsi="Times New Roman" w:cs="Times New Roman"/>
          <w:sz w:val="24"/>
        </w:rPr>
        <w:t xml:space="preserve">. Приказ о закреплении наставника издается не позднее двух недель с момента назначения молодого педагога на должность.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Руководство деятельностью наставников осуществляет</w:t>
      </w:r>
      <w:r>
        <w:rPr>
          <w:rFonts w:ascii="Times New Roman" w:hAnsi="Times New Roman" w:cs="Times New Roman"/>
          <w:sz w:val="24"/>
        </w:rPr>
        <w:t xml:space="preserve"> куратор.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Заведующая</w:t>
      </w:r>
      <w:r w:rsidRPr="00025E3E">
        <w:rPr>
          <w:rFonts w:ascii="Times New Roman" w:hAnsi="Times New Roman" w:cs="Times New Roman"/>
          <w:sz w:val="24"/>
        </w:rPr>
        <w:t xml:space="preserve"> ДОУ выбирает наставника из наиболее подготовленных педагогов по следующим критериям: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высокий уровень профессиональной подготовки;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развитые коммуникативные навыки и гибкость в общении;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опыт воспитательной и методической работы;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стабильные результаты в работе;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богатый жизненный опыт;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способность и готовность делиться профессиональным опытом;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стаж педагогической деятельности не менее 5 лет.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Наставник может иметь одновременно не более двух подшефных педагогов.</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 xml:space="preserve"> Кандидатуры наставников рассматриваются на педагогическом</w:t>
      </w:r>
      <w:r>
        <w:rPr>
          <w:rFonts w:ascii="Times New Roman" w:hAnsi="Times New Roman" w:cs="Times New Roman"/>
          <w:sz w:val="24"/>
        </w:rPr>
        <w:t xml:space="preserve"> совете и утверждаются заведующей</w:t>
      </w:r>
      <w:r w:rsidRPr="00025E3E">
        <w:rPr>
          <w:rFonts w:ascii="Times New Roman" w:hAnsi="Times New Roman" w:cs="Times New Roman"/>
          <w:sz w:val="24"/>
        </w:rPr>
        <w:t xml:space="preserve"> ДОУ.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 xml:space="preserve">Назначение производится при обоюдном согласии наставника и молодого педагога, за которым он будет закреплен.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Замена наставника производится приказом заведующе</w:t>
      </w:r>
      <w:r>
        <w:rPr>
          <w:rFonts w:ascii="Times New Roman" w:hAnsi="Times New Roman" w:cs="Times New Roman"/>
          <w:sz w:val="24"/>
        </w:rPr>
        <w:t>й</w:t>
      </w:r>
      <w:r w:rsidRPr="00025E3E">
        <w:rPr>
          <w:rFonts w:ascii="Times New Roman" w:hAnsi="Times New Roman" w:cs="Times New Roman"/>
          <w:sz w:val="24"/>
        </w:rPr>
        <w:t xml:space="preserve"> ДОУ в случаях: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увольнения наставника;</w:t>
      </w:r>
    </w:p>
    <w:p w:rsidR="00025E3E" w:rsidRDefault="00025E3E" w:rsidP="003746F0">
      <w:pPr>
        <w:pStyle w:val="a3"/>
        <w:rPr>
          <w:rFonts w:ascii="Times New Roman" w:hAnsi="Times New Roman" w:cs="Times New Roman"/>
          <w:sz w:val="24"/>
        </w:rPr>
      </w:pPr>
      <w:r w:rsidRPr="00025E3E">
        <w:rPr>
          <w:rFonts w:ascii="Times New Roman" w:hAnsi="Times New Roman" w:cs="Times New Roman"/>
          <w:sz w:val="24"/>
        </w:rPr>
        <w:t xml:space="preserve"> </w:t>
      </w:r>
      <w:r w:rsidRPr="00025E3E">
        <w:rPr>
          <w:rFonts w:ascii="Cambria Math" w:hAnsi="Cambria Math" w:cs="Cambria Math"/>
          <w:sz w:val="24"/>
        </w:rPr>
        <w:t>⎯</w:t>
      </w:r>
      <w:r w:rsidRPr="00025E3E">
        <w:rPr>
          <w:rFonts w:ascii="Times New Roman" w:hAnsi="Times New Roman" w:cs="Times New Roman"/>
          <w:sz w:val="24"/>
        </w:rPr>
        <w:t xml:space="preserve"> перевода на другую работу подшефного или наставника;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привлечения наставника к дисциплинарной ответственности;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психологической несовместимости наставника и подшефного.</w:t>
      </w:r>
    </w:p>
    <w:p w:rsidR="00025E3E" w:rsidRDefault="00025E3E" w:rsidP="003746F0">
      <w:pPr>
        <w:pStyle w:val="a3"/>
        <w:rPr>
          <w:rFonts w:ascii="Times New Roman" w:hAnsi="Times New Roman" w:cs="Times New Roman"/>
          <w:sz w:val="24"/>
        </w:rPr>
      </w:pPr>
      <w:r>
        <w:rPr>
          <w:rFonts w:ascii="Times New Roman" w:hAnsi="Times New Roman" w:cs="Times New Roman"/>
          <w:sz w:val="24"/>
        </w:rPr>
        <w:lastRenderedPageBreak/>
        <w:t xml:space="preserve">    </w:t>
      </w:r>
      <w:r w:rsidRPr="00025E3E">
        <w:rPr>
          <w:rFonts w:ascii="Times New Roman" w:hAnsi="Times New Roman" w:cs="Times New Roman"/>
          <w:sz w:val="24"/>
        </w:rPr>
        <w:t xml:space="preserve"> Показателями оценки эффективности работы наставника является выполнение молодыми или начинающими педагогами ДОУ целей и задач в период наставничества. Оценка производится по результатам промежуточного и итогового контроля, участия молодого педагога в конкурсных мероприятиях и мероприятиях по обобщению опыта.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 xml:space="preserve">Документы, регламентирующие организацию работы наставничества: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положение о наставничестве;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протокол педсовета, на котором было принято решение о закреплении педагогов – наставников за молодыми педагогами; </w:t>
      </w:r>
    </w:p>
    <w:p w:rsidR="00025E3E" w:rsidRDefault="00025E3E" w:rsidP="003746F0">
      <w:pPr>
        <w:pStyle w:val="a3"/>
        <w:rPr>
          <w:rFonts w:ascii="Times New Roman" w:hAnsi="Times New Roman" w:cs="Times New Roman"/>
          <w:sz w:val="24"/>
        </w:rPr>
      </w:pPr>
      <w:r w:rsidRPr="00025E3E">
        <w:rPr>
          <w:rFonts w:ascii="Cambria Math" w:hAnsi="Cambria Math" w:cs="Cambria Math"/>
          <w:sz w:val="24"/>
        </w:rPr>
        <w:t>⎯</w:t>
      </w:r>
      <w:r w:rsidRPr="00025E3E">
        <w:rPr>
          <w:rFonts w:ascii="Times New Roman" w:hAnsi="Times New Roman" w:cs="Times New Roman"/>
          <w:sz w:val="24"/>
        </w:rPr>
        <w:t xml:space="preserve"> приказ заведующего об организации наставничества в ДОУ;</w:t>
      </w:r>
    </w:p>
    <w:p w:rsidR="00025E3E" w:rsidRDefault="00025E3E" w:rsidP="003746F0">
      <w:pPr>
        <w:pStyle w:val="a3"/>
        <w:rPr>
          <w:rFonts w:ascii="Times New Roman" w:hAnsi="Times New Roman" w:cs="Times New Roman"/>
          <w:sz w:val="24"/>
        </w:rPr>
      </w:pPr>
      <w:r w:rsidRPr="00025E3E">
        <w:rPr>
          <w:rFonts w:ascii="Times New Roman" w:hAnsi="Times New Roman" w:cs="Times New Roman"/>
          <w:sz w:val="24"/>
        </w:rPr>
        <w:t xml:space="preserve"> </w:t>
      </w:r>
      <w:r w:rsidRPr="00025E3E">
        <w:rPr>
          <w:rFonts w:ascii="Cambria Math" w:hAnsi="Cambria Math" w:cs="Cambria Math"/>
          <w:sz w:val="24"/>
        </w:rPr>
        <w:t>⎯</w:t>
      </w:r>
      <w:r w:rsidRPr="00025E3E">
        <w:rPr>
          <w:rFonts w:ascii="Times New Roman" w:hAnsi="Times New Roman" w:cs="Times New Roman"/>
          <w:sz w:val="24"/>
        </w:rPr>
        <w:t xml:space="preserve"> приказ заведующе</w:t>
      </w:r>
      <w:r>
        <w:rPr>
          <w:rFonts w:ascii="Times New Roman" w:hAnsi="Times New Roman" w:cs="Times New Roman"/>
          <w:sz w:val="24"/>
        </w:rPr>
        <w:t>й</w:t>
      </w:r>
      <w:r w:rsidRPr="00025E3E">
        <w:rPr>
          <w:rFonts w:ascii="Times New Roman" w:hAnsi="Times New Roman" w:cs="Times New Roman"/>
          <w:sz w:val="24"/>
        </w:rPr>
        <w:t xml:space="preserve"> о закреплении педагогов – наставников за молодыми педагогами.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 xml:space="preserve">По окончании срока наставничества педагог – наставник в течение 10 дней должен сдать куратору или старшему воспитателю следующие документы: отчет о проделанной работе, план работы по наставничеству профессионального становления с оценкой педагога – наставника, о проделанной работе и отзывом с предложениями по дальнейшей работе молодого педагога. </w:t>
      </w:r>
    </w:p>
    <w:p w:rsidR="00025E3E" w:rsidRDefault="00025E3E" w:rsidP="003746F0">
      <w:pPr>
        <w:pStyle w:val="a3"/>
        <w:rPr>
          <w:rFonts w:ascii="Times New Roman" w:hAnsi="Times New Roman" w:cs="Times New Roman"/>
          <w:sz w:val="24"/>
        </w:rPr>
      </w:pPr>
    </w:p>
    <w:p w:rsidR="00025E3E" w:rsidRDefault="00025E3E" w:rsidP="003746F0">
      <w:pPr>
        <w:pStyle w:val="a3"/>
        <w:rPr>
          <w:rFonts w:ascii="Times New Roman" w:hAnsi="Times New Roman" w:cs="Times New Roman"/>
          <w:sz w:val="24"/>
        </w:rPr>
      </w:pPr>
      <w:r w:rsidRPr="00025E3E">
        <w:rPr>
          <w:rFonts w:ascii="Times New Roman" w:hAnsi="Times New Roman" w:cs="Times New Roman"/>
          <w:b/>
          <w:i/>
          <w:sz w:val="24"/>
        </w:rPr>
        <w:t>3.3. Формы и методы работы с молодыми педагогами в рамках внутрикорпоративного обучения</w:t>
      </w:r>
      <w:r w:rsidRPr="00025E3E">
        <w:rPr>
          <w:rFonts w:ascii="Times New Roman" w:hAnsi="Times New Roman" w:cs="Times New Roman"/>
          <w:sz w:val="24"/>
        </w:rPr>
        <w:t xml:space="preserve">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r w:rsidRPr="00025E3E">
        <w:rPr>
          <w:rFonts w:ascii="Times New Roman" w:hAnsi="Times New Roman" w:cs="Times New Roman"/>
          <w:sz w:val="24"/>
        </w:rPr>
        <w:t>Для того</w:t>
      </w:r>
      <w:proofErr w:type="gramStart"/>
      <w:r w:rsidRPr="00025E3E">
        <w:rPr>
          <w:rFonts w:ascii="Times New Roman" w:hAnsi="Times New Roman" w:cs="Times New Roman"/>
          <w:sz w:val="24"/>
        </w:rPr>
        <w:t>,</w:t>
      </w:r>
      <w:proofErr w:type="gramEnd"/>
      <w:r w:rsidRPr="00025E3E">
        <w:rPr>
          <w:rFonts w:ascii="Times New Roman" w:hAnsi="Times New Roman" w:cs="Times New Roman"/>
          <w:sz w:val="24"/>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 </w:t>
      </w:r>
    </w:p>
    <w:p w:rsidR="00025E3E" w:rsidRDefault="00025E3E" w:rsidP="003746F0">
      <w:pPr>
        <w:pStyle w:val="a3"/>
        <w:rPr>
          <w:rFonts w:ascii="Times New Roman" w:hAnsi="Times New Roman" w:cs="Times New Roman"/>
          <w:sz w:val="24"/>
        </w:rPr>
      </w:pPr>
      <w:r>
        <w:rPr>
          <w:rFonts w:ascii="Times New Roman" w:hAnsi="Times New Roman" w:cs="Times New Roman"/>
          <w:sz w:val="24"/>
        </w:rPr>
        <w:t xml:space="preserve">    </w:t>
      </w:r>
      <w:proofErr w:type="gramStart"/>
      <w:r w:rsidRPr="00025E3E">
        <w:rPr>
          <w:rFonts w:ascii="Times New Roman" w:hAnsi="Times New Roman" w:cs="Times New Roman"/>
          <w:b/>
          <w:sz w:val="24"/>
        </w:rPr>
        <w:t>Индивидуальные:</w:t>
      </w:r>
      <w:r w:rsidRPr="00025E3E">
        <w:rPr>
          <w:rFonts w:ascii="Times New Roman" w:hAnsi="Times New Roman" w:cs="Times New Roman"/>
          <w:sz w:val="24"/>
        </w:rPr>
        <w:t xml:space="preserve"> консультирование, беседы, анкетирование, наблюдение, тестирование, самообразование, участие в конкурсах, самообучение в информационном пространстве интернет сети.</w:t>
      </w:r>
      <w:proofErr w:type="gramEnd"/>
    </w:p>
    <w:p w:rsidR="00025E3E" w:rsidRDefault="00025E3E" w:rsidP="003746F0">
      <w:pPr>
        <w:pStyle w:val="a3"/>
        <w:rPr>
          <w:rFonts w:ascii="Times New Roman" w:hAnsi="Times New Roman" w:cs="Times New Roman"/>
          <w:sz w:val="24"/>
        </w:rPr>
      </w:pPr>
      <w:r w:rsidRPr="00025E3E">
        <w:rPr>
          <w:rFonts w:ascii="Times New Roman" w:hAnsi="Times New Roman" w:cs="Times New Roman"/>
          <w:sz w:val="24"/>
        </w:rPr>
        <w:t xml:space="preserve">    </w:t>
      </w:r>
      <w:proofErr w:type="gramStart"/>
      <w:r w:rsidRPr="00025E3E">
        <w:rPr>
          <w:rFonts w:ascii="Times New Roman" w:hAnsi="Times New Roman" w:cs="Times New Roman"/>
          <w:b/>
          <w:sz w:val="24"/>
        </w:rPr>
        <w:t>Групповые:</w:t>
      </w:r>
      <w:r w:rsidRPr="00025E3E">
        <w:rPr>
          <w:rFonts w:ascii="Times New Roman" w:hAnsi="Times New Roman" w:cs="Times New Roman"/>
          <w:sz w:val="24"/>
        </w:rPr>
        <w:t xml:space="preserve"> семинары, тренинги, практикумы, конференции, практические занятия, участие в конкурсах, лектории, выставки, дискуссии.</w:t>
      </w:r>
      <w:proofErr w:type="gramEnd"/>
    </w:p>
    <w:p w:rsidR="00025E3E" w:rsidRDefault="00025E3E" w:rsidP="003746F0">
      <w:pPr>
        <w:pStyle w:val="a3"/>
        <w:rPr>
          <w:rFonts w:ascii="Times New Roman" w:hAnsi="Times New Roman" w:cs="Times New Roman"/>
          <w:sz w:val="24"/>
        </w:rPr>
      </w:pPr>
    </w:p>
    <w:tbl>
      <w:tblPr>
        <w:tblStyle w:val="a4"/>
        <w:tblW w:w="0" w:type="auto"/>
        <w:tblLook w:val="04A0" w:firstRow="1" w:lastRow="0" w:firstColumn="1" w:lastColumn="0" w:noHBand="0" w:noVBand="1"/>
      </w:tblPr>
      <w:tblGrid>
        <w:gridCol w:w="445"/>
        <w:gridCol w:w="2321"/>
        <w:gridCol w:w="3356"/>
        <w:gridCol w:w="4158"/>
      </w:tblGrid>
      <w:tr w:rsidR="003D61CF" w:rsidTr="00025E3E">
        <w:tc>
          <w:tcPr>
            <w:tcW w:w="0" w:type="auto"/>
          </w:tcPr>
          <w:p w:rsidR="00025E3E" w:rsidRPr="003D61CF" w:rsidRDefault="00025E3E" w:rsidP="00025E3E">
            <w:pPr>
              <w:pStyle w:val="a3"/>
              <w:rPr>
                <w:rFonts w:ascii="Times New Roman" w:hAnsi="Times New Roman" w:cs="Times New Roman"/>
                <w:sz w:val="24"/>
                <w:szCs w:val="24"/>
              </w:rPr>
            </w:pPr>
            <w:r w:rsidRPr="003D61CF">
              <w:rPr>
                <w:rFonts w:ascii="Times New Roman" w:hAnsi="Times New Roman" w:cs="Times New Roman"/>
                <w:sz w:val="24"/>
                <w:szCs w:val="24"/>
              </w:rPr>
              <w:t xml:space="preserve">№ </w:t>
            </w:r>
          </w:p>
        </w:tc>
        <w:tc>
          <w:tcPr>
            <w:tcW w:w="0" w:type="auto"/>
          </w:tcPr>
          <w:p w:rsidR="00025E3E"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Этап</w:t>
            </w:r>
          </w:p>
        </w:tc>
        <w:tc>
          <w:tcPr>
            <w:tcW w:w="0" w:type="auto"/>
          </w:tcPr>
          <w:p w:rsidR="00025E3E"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Традиционные формы работы наставника с молодым педагогом</w:t>
            </w:r>
          </w:p>
        </w:tc>
        <w:tc>
          <w:tcPr>
            <w:tcW w:w="0" w:type="auto"/>
          </w:tcPr>
          <w:p w:rsidR="00025E3E"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Нетрадиционные формы работы наставника с молодым педагогом</w:t>
            </w:r>
          </w:p>
        </w:tc>
      </w:tr>
      <w:tr w:rsidR="003D61CF" w:rsidTr="00025E3E">
        <w:tc>
          <w:tcPr>
            <w:tcW w:w="0" w:type="auto"/>
          </w:tcPr>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1</w:t>
            </w:r>
          </w:p>
        </w:tc>
        <w:tc>
          <w:tcPr>
            <w:tcW w:w="0" w:type="auto"/>
          </w:tcPr>
          <w:p w:rsidR="00025E3E"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«Добро пожаловать! Мы все тебе рады!» (Адаптационная ступень)</w:t>
            </w:r>
          </w:p>
        </w:tc>
        <w:tc>
          <w:tcPr>
            <w:tcW w:w="0" w:type="auto"/>
          </w:tcPr>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Беседа-знакомство; </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опрос;</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собеседование; </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анкетирование; </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тестирование; </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наблюдение за организацией </w:t>
            </w:r>
            <w:proofErr w:type="spellStart"/>
            <w:r w:rsidRPr="003D61CF">
              <w:rPr>
                <w:rFonts w:ascii="Times New Roman" w:hAnsi="Times New Roman" w:cs="Times New Roman"/>
                <w:sz w:val="24"/>
                <w:szCs w:val="24"/>
              </w:rPr>
              <w:t>воспитательно</w:t>
            </w:r>
            <w:proofErr w:type="spellEnd"/>
            <w:r w:rsidRPr="003D61CF">
              <w:rPr>
                <w:rFonts w:ascii="Times New Roman" w:hAnsi="Times New Roman" w:cs="Times New Roman"/>
                <w:sz w:val="24"/>
                <w:szCs w:val="24"/>
              </w:rPr>
              <w:t xml:space="preserve"> образовательного процесса в группе;</w:t>
            </w:r>
          </w:p>
          <w:p w:rsidR="00025E3E"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консультирование по изучению нормативно правовой базы, регламентирующей деятельность ДОУ, поведению документации.</w:t>
            </w:r>
          </w:p>
        </w:tc>
        <w:tc>
          <w:tcPr>
            <w:tcW w:w="0" w:type="auto"/>
          </w:tcPr>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-Корпоративное мероприятие «Посвящение в педагоги»; </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-разнообразные психологические тренинги (арт-терапевтический, на снятие эмоционального напряжения, тревожности);</w:t>
            </w:r>
          </w:p>
          <w:p w:rsidR="003D61CF"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-психологические диагностические тесты</w:t>
            </w:r>
            <w:proofErr w:type="gramStart"/>
            <w:r w:rsidRPr="003D61CF">
              <w:rPr>
                <w:rFonts w:ascii="Times New Roman" w:hAnsi="Times New Roman" w:cs="Times New Roman"/>
                <w:sz w:val="24"/>
                <w:szCs w:val="24"/>
              </w:rPr>
              <w:t xml:space="preserve"> ;</w:t>
            </w:r>
            <w:proofErr w:type="gramEnd"/>
            <w:r w:rsidRPr="003D61CF">
              <w:rPr>
                <w:rFonts w:ascii="Times New Roman" w:hAnsi="Times New Roman" w:cs="Times New Roman"/>
                <w:sz w:val="24"/>
                <w:szCs w:val="24"/>
              </w:rPr>
              <w:t xml:space="preserve"> </w:t>
            </w:r>
          </w:p>
          <w:p w:rsidR="00025E3E" w:rsidRPr="003D61CF" w:rsidRDefault="00025E3E" w:rsidP="003746F0">
            <w:pPr>
              <w:pStyle w:val="a3"/>
              <w:rPr>
                <w:rFonts w:ascii="Times New Roman" w:hAnsi="Times New Roman" w:cs="Times New Roman"/>
                <w:sz w:val="24"/>
                <w:szCs w:val="24"/>
              </w:rPr>
            </w:pPr>
            <w:r w:rsidRPr="003D61CF">
              <w:rPr>
                <w:rFonts w:ascii="Times New Roman" w:hAnsi="Times New Roman" w:cs="Times New Roman"/>
                <w:sz w:val="24"/>
                <w:szCs w:val="24"/>
              </w:rPr>
              <w:t>-</w:t>
            </w:r>
            <w:proofErr w:type="spellStart"/>
            <w:r w:rsidRPr="003D61CF">
              <w:rPr>
                <w:rFonts w:ascii="Times New Roman" w:hAnsi="Times New Roman" w:cs="Times New Roman"/>
                <w:sz w:val="24"/>
                <w:szCs w:val="24"/>
              </w:rPr>
              <w:t>тьюторство</w:t>
            </w:r>
            <w:proofErr w:type="spellEnd"/>
            <w:r w:rsidRPr="003D61CF">
              <w:rPr>
                <w:rFonts w:ascii="Times New Roman" w:hAnsi="Times New Roman" w:cs="Times New Roman"/>
                <w:sz w:val="24"/>
                <w:szCs w:val="24"/>
              </w:rPr>
              <w:t xml:space="preserve"> как основной ресурс наставничества: постоянное взаимодействие с педагогом при реализации индивидуального маршрута сопровождения с учетом индивидуальных особенностей личности наставляемого.</w:t>
            </w:r>
          </w:p>
        </w:tc>
      </w:tr>
      <w:tr w:rsidR="003D61CF" w:rsidTr="00025E3E">
        <w:tc>
          <w:tcPr>
            <w:tcW w:w="0" w:type="auto"/>
          </w:tcPr>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2</w:t>
            </w:r>
          </w:p>
        </w:tc>
        <w:tc>
          <w:tcPr>
            <w:tcW w:w="0" w:type="auto"/>
          </w:tcPr>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«Пробуй себя! Я тебе помогу!» (Основная развивающая ступень)</w:t>
            </w:r>
          </w:p>
        </w:tc>
        <w:tc>
          <w:tcPr>
            <w:tcW w:w="0" w:type="auto"/>
          </w:tcPr>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w:t>
            </w:r>
            <w:proofErr w:type="spellStart"/>
            <w:r w:rsidRPr="003D61CF">
              <w:rPr>
                <w:rFonts w:ascii="Times New Roman" w:hAnsi="Times New Roman" w:cs="Times New Roman"/>
                <w:sz w:val="24"/>
                <w:szCs w:val="24"/>
              </w:rPr>
              <w:t>Взаимопосещения</w:t>
            </w:r>
            <w:proofErr w:type="spellEnd"/>
            <w:r w:rsidRPr="003D61CF">
              <w:rPr>
                <w:rFonts w:ascii="Times New Roman" w:hAnsi="Times New Roman" w:cs="Times New Roman"/>
                <w:sz w:val="24"/>
                <w:szCs w:val="24"/>
              </w:rPr>
              <w:t xml:space="preserve"> занятий, режимных моментов;</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личный пример; </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информирование (инструктирование); </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обучение на рабочем месте (метод близнецов, </w:t>
            </w:r>
            <w:r w:rsidRPr="003D61CF">
              <w:rPr>
                <w:rFonts w:ascii="Times New Roman" w:hAnsi="Times New Roman" w:cs="Times New Roman"/>
                <w:sz w:val="24"/>
                <w:szCs w:val="24"/>
              </w:rPr>
              <w:lastRenderedPageBreak/>
              <w:t>делегирование полномочий);</w:t>
            </w:r>
          </w:p>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создание развивающей предметно-пространственной среды.</w:t>
            </w:r>
          </w:p>
        </w:tc>
        <w:tc>
          <w:tcPr>
            <w:tcW w:w="0" w:type="auto"/>
          </w:tcPr>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lastRenderedPageBreak/>
              <w:t xml:space="preserve">-Мастер-классы; </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семинары-практикумы; </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«кейс</w:t>
            </w:r>
            <w:proofErr w:type="gramStart"/>
            <w:r w:rsidRPr="003D61CF">
              <w:rPr>
                <w:rFonts w:ascii="Times New Roman" w:hAnsi="Times New Roman" w:cs="Times New Roman"/>
                <w:sz w:val="24"/>
                <w:szCs w:val="24"/>
              </w:rPr>
              <w:t>»-</w:t>
            </w:r>
            <w:proofErr w:type="gramEnd"/>
            <w:r w:rsidRPr="003D61CF">
              <w:rPr>
                <w:rFonts w:ascii="Times New Roman" w:hAnsi="Times New Roman" w:cs="Times New Roman"/>
                <w:sz w:val="24"/>
                <w:szCs w:val="24"/>
              </w:rPr>
              <w:t xml:space="preserve">метод (решение набора различных профессиональных задач-проблем). Педагогический кейс поможет молодому коллеге приобрести навыки решения </w:t>
            </w:r>
            <w:r w:rsidRPr="003D61CF">
              <w:rPr>
                <w:rFonts w:ascii="Times New Roman" w:hAnsi="Times New Roman" w:cs="Times New Roman"/>
                <w:sz w:val="24"/>
                <w:szCs w:val="24"/>
              </w:rPr>
              <w:lastRenderedPageBreak/>
              <w:t xml:space="preserve">практических задач, соотнести теорию с практикой - создание </w:t>
            </w:r>
            <w:proofErr w:type="gramStart"/>
            <w:r w:rsidRPr="003D61CF">
              <w:rPr>
                <w:rFonts w:ascii="Times New Roman" w:hAnsi="Times New Roman" w:cs="Times New Roman"/>
                <w:sz w:val="24"/>
                <w:szCs w:val="24"/>
              </w:rPr>
              <w:t>чек-листов</w:t>
            </w:r>
            <w:proofErr w:type="gramEnd"/>
            <w:r w:rsidRPr="003D61CF">
              <w:rPr>
                <w:rFonts w:ascii="Times New Roman" w:hAnsi="Times New Roman" w:cs="Times New Roman"/>
                <w:sz w:val="24"/>
                <w:szCs w:val="24"/>
              </w:rPr>
              <w:t xml:space="preserve"> («контрольных списков» важных дел) по различным рабочим вопросам;</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w:t>
            </w:r>
            <w:proofErr w:type="spellStart"/>
            <w:r w:rsidRPr="003D61CF">
              <w:rPr>
                <w:rFonts w:ascii="Times New Roman" w:hAnsi="Times New Roman" w:cs="Times New Roman"/>
                <w:sz w:val="24"/>
                <w:szCs w:val="24"/>
              </w:rPr>
              <w:t>коуч</w:t>
            </w:r>
            <w:proofErr w:type="spellEnd"/>
            <w:proofErr w:type="gramStart"/>
            <w:r w:rsidRPr="003D61CF">
              <w:rPr>
                <w:rFonts w:ascii="Times New Roman" w:hAnsi="Times New Roman" w:cs="Times New Roman"/>
                <w:sz w:val="24"/>
                <w:szCs w:val="24"/>
              </w:rPr>
              <w:t>»-</w:t>
            </w:r>
            <w:proofErr w:type="gramEnd"/>
            <w:r w:rsidRPr="003D61CF">
              <w:rPr>
                <w:rFonts w:ascii="Times New Roman" w:hAnsi="Times New Roman" w:cs="Times New Roman"/>
                <w:sz w:val="24"/>
                <w:szCs w:val="24"/>
              </w:rPr>
              <w:t>метод («терапия успеха»). Образец того, как состояться в профессии. Оказание помощи в постановке и достижении цели;</w:t>
            </w:r>
          </w:p>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«тайм-менеджмент» для мотивации, раскрытия потенциала молодого педагога, совместное создание условий для творчества. Это искусство правильно организовать свое время.</w:t>
            </w:r>
          </w:p>
        </w:tc>
      </w:tr>
      <w:tr w:rsidR="003D61CF" w:rsidTr="00025E3E">
        <w:tc>
          <w:tcPr>
            <w:tcW w:w="0" w:type="auto"/>
          </w:tcPr>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lastRenderedPageBreak/>
              <w:t>3</w:t>
            </w:r>
          </w:p>
        </w:tc>
        <w:tc>
          <w:tcPr>
            <w:tcW w:w="0" w:type="auto"/>
          </w:tcPr>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«У тебя всё получилось! Я горжусь тобой!» (</w:t>
            </w:r>
            <w:proofErr w:type="spellStart"/>
            <w:r w:rsidRPr="003D61CF">
              <w:rPr>
                <w:rFonts w:ascii="Times New Roman" w:hAnsi="Times New Roman" w:cs="Times New Roman"/>
                <w:sz w:val="24"/>
                <w:szCs w:val="24"/>
              </w:rPr>
              <w:t>Контрольно</w:t>
            </w:r>
            <w:proofErr w:type="spellEnd"/>
            <w:r w:rsidRPr="003D61CF">
              <w:rPr>
                <w:rFonts w:ascii="Times New Roman" w:hAnsi="Times New Roman" w:cs="Times New Roman"/>
                <w:sz w:val="24"/>
                <w:szCs w:val="24"/>
              </w:rPr>
              <w:t xml:space="preserve"> – оценочная ступень)</w:t>
            </w:r>
          </w:p>
        </w:tc>
        <w:tc>
          <w:tcPr>
            <w:tcW w:w="0" w:type="auto"/>
          </w:tcPr>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Подготовка молодого педагога к предстоящей аттестации; </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подготовка и показ открытого занятия; </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-самостоятельная организация и проведение родительского собрания; </w:t>
            </w:r>
          </w:p>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выступление с докладо</w:t>
            </w:r>
            <w:proofErr w:type="gramStart"/>
            <w:r w:rsidRPr="003D61CF">
              <w:rPr>
                <w:rFonts w:ascii="Times New Roman" w:hAnsi="Times New Roman" w:cs="Times New Roman"/>
                <w:sz w:val="24"/>
                <w:szCs w:val="24"/>
              </w:rPr>
              <w:t>м(</w:t>
            </w:r>
            <w:proofErr w:type="gramEnd"/>
            <w:r w:rsidRPr="003D61CF">
              <w:rPr>
                <w:rFonts w:ascii="Times New Roman" w:hAnsi="Times New Roman" w:cs="Times New Roman"/>
                <w:sz w:val="24"/>
                <w:szCs w:val="24"/>
              </w:rPr>
              <w:t>сообщением) на тематическом педсовете.</w:t>
            </w:r>
          </w:p>
        </w:tc>
        <w:tc>
          <w:tcPr>
            <w:tcW w:w="0" w:type="auto"/>
          </w:tcPr>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Участие в конкурсном движении;</w:t>
            </w:r>
          </w:p>
          <w:p w:rsidR="003D61CF"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xml:space="preserve"> - создание своего мини-сайта в образовательной социальной сети nsportal.ru; </w:t>
            </w:r>
          </w:p>
          <w:p w:rsidR="00025E3E" w:rsidRPr="003D61CF" w:rsidRDefault="003D61CF" w:rsidP="003746F0">
            <w:pPr>
              <w:pStyle w:val="a3"/>
              <w:rPr>
                <w:rFonts w:ascii="Times New Roman" w:hAnsi="Times New Roman" w:cs="Times New Roman"/>
                <w:sz w:val="24"/>
                <w:szCs w:val="24"/>
              </w:rPr>
            </w:pPr>
            <w:r w:rsidRPr="003D61CF">
              <w:rPr>
                <w:rFonts w:ascii="Times New Roman" w:hAnsi="Times New Roman" w:cs="Times New Roman"/>
                <w:sz w:val="24"/>
                <w:szCs w:val="24"/>
              </w:rPr>
              <w:t>- активное участие в инновационной деятельности ДОУ (использование сетевых технологий в организации образовательного процесса)</w:t>
            </w:r>
          </w:p>
        </w:tc>
      </w:tr>
      <w:tr w:rsidR="003D61CF" w:rsidTr="00025E3E">
        <w:tc>
          <w:tcPr>
            <w:tcW w:w="0" w:type="auto"/>
          </w:tcPr>
          <w:p w:rsidR="00025E3E" w:rsidRPr="003D61CF" w:rsidRDefault="00025E3E" w:rsidP="003746F0">
            <w:pPr>
              <w:pStyle w:val="a3"/>
              <w:rPr>
                <w:rFonts w:ascii="Times New Roman" w:hAnsi="Times New Roman" w:cs="Times New Roman"/>
                <w:sz w:val="24"/>
                <w:szCs w:val="24"/>
              </w:rPr>
            </w:pPr>
          </w:p>
        </w:tc>
        <w:tc>
          <w:tcPr>
            <w:tcW w:w="0" w:type="auto"/>
          </w:tcPr>
          <w:p w:rsidR="00025E3E" w:rsidRPr="003D61CF" w:rsidRDefault="00025E3E" w:rsidP="003746F0">
            <w:pPr>
              <w:pStyle w:val="a3"/>
              <w:rPr>
                <w:rFonts w:ascii="Times New Roman" w:hAnsi="Times New Roman" w:cs="Times New Roman"/>
                <w:sz w:val="24"/>
                <w:szCs w:val="24"/>
              </w:rPr>
            </w:pPr>
          </w:p>
        </w:tc>
        <w:tc>
          <w:tcPr>
            <w:tcW w:w="0" w:type="auto"/>
          </w:tcPr>
          <w:p w:rsidR="00025E3E" w:rsidRPr="003D61CF" w:rsidRDefault="00025E3E" w:rsidP="003746F0">
            <w:pPr>
              <w:pStyle w:val="a3"/>
              <w:rPr>
                <w:rFonts w:ascii="Times New Roman" w:hAnsi="Times New Roman" w:cs="Times New Roman"/>
                <w:sz w:val="24"/>
                <w:szCs w:val="24"/>
              </w:rPr>
            </w:pPr>
          </w:p>
        </w:tc>
        <w:tc>
          <w:tcPr>
            <w:tcW w:w="0" w:type="auto"/>
          </w:tcPr>
          <w:p w:rsidR="00025E3E" w:rsidRPr="003D61CF" w:rsidRDefault="00025E3E" w:rsidP="003746F0">
            <w:pPr>
              <w:pStyle w:val="a3"/>
              <w:rPr>
                <w:rFonts w:ascii="Times New Roman" w:hAnsi="Times New Roman" w:cs="Times New Roman"/>
                <w:sz w:val="24"/>
                <w:szCs w:val="24"/>
              </w:rPr>
            </w:pPr>
          </w:p>
        </w:tc>
      </w:tr>
    </w:tbl>
    <w:p w:rsidR="00025E3E" w:rsidRDefault="00025E3E" w:rsidP="003746F0">
      <w:pPr>
        <w:pStyle w:val="a3"/>
        <w:rPr>
          <w:rFonts w:ascii="Times New Roman" w:hAnsi="Times New Roman" w:cs="Times New Roman"/>
          <w:sz w:val="24"/>
        </w:rPr>
      </w:pPr>
    </w:p>
    <w:p w:rsidR="003D61CF" w:rsidRPr="003D61CF" w:rsidRDefault="003D61CF" w:rsidP="003746F0">
      <w:pPr>
        <w:pStyle w:val="a3"/>
        <w:rPr>
          <w:rFonts w:ascii="Times New Roman" w:hAnsi="Times New Roman" w:cs="Times New Roman"/>
          <w:b/>
          <w:i/>
          <w:sz w:val="24"/>
        </w:rPr>
      </w:pPr>
      <w:r w:rsidRPr="003D61CF">
        <w:rPr>
          <w:rFonts w:ascii="Times New Roman" w:hAnsi="Times New Roman" w:cs="Times New Roman"/>
          <w:b/>
          <w:i/>
          <w:sz w:val="24"/>
        </w:rPr>
        <w:t xml:space="preserve">Методы Программы: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sym w:font="Symbol" w:char="F0B7"/>
      </w:r>
      <w:r w:rsidRPr="003D61CF">
        <w:rPr>
          <w:rFonts w:ascii="Times New Roman" w:hAnsi="Times New Roman" w:cs="Times New Roman"/>
          <w:sz w:val="24"/>
        </w:rPr>
        <w:t xml:space="preserve"> инструктаж: передача знаний, технологий безопасной работы;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sym w:font="Symbol" w:char="F0B7"/>
      </w:r>
      <w:r w:rsidRPr="003D61CF">
        <w:rPr>
          <w:rFonts w:ascii="Times New Roman" w:hAnsi="Times New Roman" w:cs="Times New Roman"/>
          <w:sz w:val="24"/>
        </w:rPr>
        <w:t xml:space="preserve"> профессиональное обучение: ознакомление с педагогическими технологиями, реализуемой образовательной программой, действующими нормативами, особенностями контингента (при наличии инклюзивного образования или </w:t>
      </w:r>
      <w:proofErr w:type="gramStart"/>
      <w:r w:rsidRPr="003D61CF">
        <w:rPr>
          <w:rFonts w:ascii="Times New Roman" w:hAnsi="Times New Roman" w:cs="Times New Roman"/>
          <w:sz w:val="24"/>
        </w:rPr>
        <w:t>обучающихся</w:t>
      </w:r>
      <w:proofErr w:type="gramEnd"/>
      <w:r w:rsidRPr="003D61CF">
        <w:rPr>
          <w:rFonts w:ascii="Times New Roman" w:hAnsi="Times New Roman" w:cs="Times New Roman"/>
          <w:sz w:val="24"/>
        </w:rPr>
        <w:t xml:space="preserve"> с ОВЗ);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sym w:font="Symbol" w:char="F0B7"/>
      </w:r>
      <w:r w:rsidRPr="003D61CF">
        <w:rPr>
          <w:rFonts w:ascii="Times New Roman" w:hAnsi="Times New Roman" w:cs="Times New Roman"/>
          <w:sz w:val="24"/>
        </w:rPr>
        <w:t xml:space="preserve"> формирование умений выполнения образовательных задач;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sym w:font="Symbol" w:char="F0B7"/>
      </w:r>
      <w:r w:rsidRPr="003D61CF">
        <w:rPr>
          <w:rFonts w:ascii="Times New Roman" w:hAnsi="Times New Roman" w:cs="Times New Roman"/>
          <w:sz w:val="24"/>
        </w:rPr>
        <w:t xml:space="preserve"> метод усложняющихся заданий, направленный на приобретение опыта, решение педагогических кейсов;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sym w:font="Symbol" w:char="F0B7"/>
      </w:r>
      <w:r w:rsidRPr="003D61CF">
        <w:rPr>
          <w:rFonts w:ascii="Times New Roman" w:hAnsi="Times New Roman" w:cs="Times New Roman"/>
          <w:sz w:val="24"/>
        </w:rPr>
        <w:t xml:space="preserve"> метод делегирования;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sym w:font="Symbol" w:char="F0B7"/>
      </w:r>
      <w:r w:rsidRPr="003D61CF">
        <w:rPr>
          <w:rFonts w:ascii="Times New Roman" w:hAnsi="Times New Roman" w:cs="Times New Roman"/>
          <w:sz w:val="24"/>
        </w:rPr>
        <w:t xml:space="preserve"> практическое обучение: формирование навыков, активные методы обучения. </w:t>
      </w:r>
    </w:p>
    <w:p w:rsidR="003D61CF" w:rsidRDefault="003D61CF" w:rsidP="003746F0">
      <w:pPr>
        <w:pStyle w:val="a3"/>
        <w:rPr>
          <w:rFonts w:ascii="Times New Roman" w:hAnsi="Times New Roman" w:cs="Times New Roman"/>
          <w:sz w:val="24"/>
        </w:rPr>
      </w:pPr>
      <w:r>
        <w:rPr>
          <w:rFonts w:ascii="Times New Roman" w:hAnsi="Times New Roman" w:cs="Times New Roman"/>
          <w:sz w:val="24"/>
        </w:rPr>
        <w:t xml:space="preserve">    </w:t>
      </w:r>
    </w:p>
    <w:p w:rsidR="003D61CF" w:rsidRDefault="003D61CF" w:rsidP="003746F0">
      <w:pPr>
        <w:pStyle w:val="a3"/>
        <w:rPr>
          <w:rFonts w:ascii="Times New Roman" w:hAnsi="Times New Roman" w:cs="Times New Roman"/>
          <w:b/>
          <w:i/>
          <w:sz w:val="24"/>
        </w:rPr>
      </w:pPr>
      <w:r w:rsidRPr="003D61CF">
        <w:rPr>
          <w:rFonts w:ascii="Times New Roman" w:hAnsi="Times New Roman" w:cs="Times New Roman"/>
          <w:b/>
          <w:i/>
          <w:sz w:val="24"/>
        </w:rPr>
        <w:t>Возможные варианты программы наставничества «педагог – педагог»</w:t>
      </w:r>
    </w:p>
    <w:p w:rsidR="003D61CF" w:rsidRDefault="003D61CF" w:rsidP="003746F0">
      <w:pPr>
        <w:pStyle w:val="a3"/>
        <w:rPr>
          <w:rFonts w:ascii="Times New Roman" w:hAnsi="Times New Roman" w:cs="Times New Roman"/>
          <w:sz w:val="24"/>
        </w:rPr>
      </w:pPr>
    </w:p>
    <w:tbl>
      <w:tblPr>
        <w:tblStyle w:val="a4"/>
        <w:tblW w:w="0" w:type="auto"/>
        <w:tblLook w:val="04A0" w:firstRow="1" w:lastRow="0" w:firstColumn="1" w:lastColumn="0" w:noHBand="0" w:noVBand="1"/>
      </w:tblPr>
      <w:tblGrid>
        <w:gridCol w:w="3714"/>
        <w:gridCol w:w="6566"/>
      </w:tblGrid>
      <w:tr w:rsidR="003D61CF" w:rsidTr="003D61CF">
        <w:tc>
          <w:tcPr>
            <w:tcW w:w="0" w:type="auto"/>
          </w:tcPr>
          <w:p w:rsidR="003D61CF" w:rsidRPr="003D61CF" w:rsidRDefault="003D61CF" w:rsidP="003D61CF">
            <w:pPr>
              <w:pStyle w:val="a3"/>
              <w:rPr>
                <w:rFonts w:ascii="Times New Roman" w:hAnsi="Times New Roman" w:cs="Times New Roman"/>
                <w:sz w:val="24"/>
              </w:rPr>
            </w:pPr>
            <w:r w:rsidRPr="003D61CF">
              <w:rPr>
                <w:rFonts w:ascii="Times New Roman" w:hAnsi="Times New Roman" w:cs="Times New Roman"/>
                <w:sz w:val="24"/>
              </w:rPr>
              <w:t xml:space="preserve">Формы взаимодействия </w:t>
            </w:r>
          </w:p>
        </w:tc>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Цель</w:t>
            </w:r>
          </w:p>
        </w:tc>
      </w:tr>
      <w:tr w:rsidR="003D61CF" w:rsidTr="003D61CF">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«Опытный педагог – молодой специалист»</w:t>
            </w:r>
          </w:p>
        </w:tc>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Поддержка для приобретения необходимых профессиональных навыков и закрепления на месте работы.</w:t>
            </w:r>
          </w:p>
        </w:tc>
      </w:tr>
      <w:tr w:rsidR="003D61CF" w:rsidTr="003D61CF">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«Лидер педагогического сообщества – педагог, испытывающий проблемы»</w:t>
            </w:r>
          </w:p>
        </w:tc>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Реализация психоэмоциональной поддержки </w:t>
            </w:r>
            <w:proofErr w:type="gramStart"/>
            <w:r w:rsidRPr="003D61CF">
              <w:rPr>
                <w:rFonts w:ascii="Times New Roman" w:hAnsi="Times New Roman" w:cs="Times New Roman"/>
                <w:sz w:val="24"/>
              </w:rPr>
              <w:t>сочетаемый</w:t>
            </w:r>
            <w:proofErr w:type="gramEnd"/>
            <w:r w:rsidRPr="003D61CF">
              <w:rPr>
                <w:rFonts w:ascii="Times New Roman" w:hAnsi="Times New Roman" w:cs="Times New Roman"/>
                <w:sz w:val="24"/>
              </w:rPr>
              <w:t xml:space="preserve"> с профессиональной помощью по приобретению и развитию педагогических талантов и инициатив</w:t>
            </w:r>
          </w:p>
        </w:tc>
      </w:tr>
      <w:tr w:rsidR="003D61CF" w:rsidTr="003D61CF">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«Педагог новатор – консервативный педагог»</w:t>
            </w:r>
          </w:p>
        </w:tc>
        <w:tc>
          <w:tcPr>
            <w:tcW w:w="0" w:type="auto"/>
          </w:tcPr>
          <w:p w:rsidR="003D61CF" w:rsidRPr="003D61CF" w:rsidRDefault="003D61CF" w:rsidP="003746F0">
            <w:pPr>
              <w:pStyle w:val="a3"/>
              <w:rPr>
                <w:rFonts w:ascii="Times New Roman" w:hAnsi="Times New Roman" w:cs="Times New Roman"/>
                <w:sz w:val="24"/>
              </w:rPr>
            </w:pPr>
            <w:r w:rsidRPr="003D61CF">
              <w:rPr>
                <w:rFonts w:ascii="Times New Roman" w:hAnsi="Times New Roman" w:cs="Times New Roman"/>
                <w:sz w:val="24"/>
              </w:rPr>
              <w:t>Помощь в овладении современными программами, цифровыми навыками, ИКТ компетенциями.</w:t>
            </w:r>
          </w:p>
        </w:tc>
      </w:tr>
    </w:tbl>
    <w:p w:rsidR="003D61CF" w:rsidRDefault="003D61CF" w:rsidP="003746F0">
      <w:pPr>
        <w:pStyle w:val="a3"/>
        <w:rPr>
          <w:rFonts w:ascii="Times New Roman" w:hAnsi="Times New Roman" w:cs="Times New Roman"/>
          <w:sz w:val="28"/>
        </w:rPr>
      </w:pPr>
    </w:p>
    <w:p w:rsidR="003D61CF" w:rsidRPr="003D61CF" w:rsidRDefault="003D61CF" w:rsidP="003746F0">
      <w:pPr>
        <w:pStyle w:val="a3"/>
        <w:rPr>
          <w:rFonts w:ascii="Times New Roman" w:hAnsi="Times New Roman" w:cs="Times New Roman"/>
          <w:b/>
          <w:i/>
          <w:sz w:val="24"/>
        </w:rPr>
      </w:pPr>
      <w:r w:rsidRPr="003D61CF">
        <w:rPr>
          <w:rFonts w:ascii="Times New Roman" w:hAnsi="Times New Roman" w:cs="Times New Roman"/>
          <w:b/>
          <w:i/>
          <w:sz w:val="24"/>
        </w:rPr>
        <w:t xml:space="preserve">3.4. Перечень программных мероприятий </w:t>
      </w:r>
    </w:p>
    <w:p w:rsidR="003D61CF" w:rsidRDefault="003D61CF" w:rsidP="003746F0">
      <w:pPr>
        <w:pStyle w:val="a3"/>
        <w:rPr>
          <w:rFonts w:ascii="Times New Roman" w:hAnsi="Times New Roman" w:cs="Times New Roman"/>
          <w:sz w:val="24"/>
        </w:rPr>
      </w:pPr>
      <w:r>
        <w:rPr>
          <w:rFonts w:ascii="Times New Roman" w:hAnsi="Times New Roman" w:cs="Times New Roman"/>
          <w:sz w:val="24"/>
        </w:rPr>
        <w:lastRenderedPageBreak/>
        <w:t xml:space="preserve">   </w:t>
      </w:r>
      <w:r w:rsidRPr="003D61CF">
        <w:rPr>
          <w:rFonts w:ascii="Times New Roman" w:hAnsi="Times New Roman" w:cs="Times New Roman"/>
          <w:sz w:val="24"/>
        </w:rPr>
        <w:t>Среди основных проблем, возникающих в процессе педагогической деятельности молодых специалистов М</w:t>
      </w:r>
      <w:r>
        <w:rPr>
          <w:rFonts w:ascii="Times New Roman" w:hAnsi="Times New Roman" w:cs="Times New Roman"/>
          <w:sz w:val="24"/>
        </w:rPr>
        <w:t>К</w:t>
      </w:r>
      <w:r w:rsidRPr="003D61CF">
        <w:rPr>
          <w:rFonts w:ascii="Times New Roman" w:hAnsi="Times New Roman" w:cs="Times New Roman"/>
          <w:sz w:val="24"/>
        </w:rPr>
        <w:t xml:space="preserve">ДОУ, </w:t>
      </w:r>
      <w:r>
        <w:rPr>
          <w:rFonts w:ascii="Times New Roman" w:hAnsi="Times New Roman" w:cs="Times New Roman"/>
          <w:sz w:val="24"/>
        </w:rPr>
        <w:t xml:space="preserve">является </w:t>
      </w:r>
      <w:r w:rsidRPr="003D61CF">
        <w:rPr>
          <w:rFonts w:ascii="Times New Roman" w:hAnsi="Times New Roman" w:cs="Times New Roman"/>
          <w:sz w:val="24"/>
        </w:rPr>
        <w:t xml:space="preserve"> </w:t>
      </w:r>
      <w:proofErr w:type="spellStart"/>
      <w:r w:rsidRPr="003D61CF">
        <w:rPr>
          <w:rFonts w:ascii="Times New Roman" w:hAnsi="Times New Roman" w:cs="Times New Roman"/>
          <w:sz w:val="24"/>
        </w:rPr>
        <w:t>несформированность</w:t>
      </w:r>
      <w:proofErr w:type="spellEnd"/>
      <w:r w:rsidRPr="003D61CF">
        <w:rPr>
          <w:rFonts w:ascii="Times New Roman" w:hAnsi="Times New Roman" w:cs="Times New Roman"/>
          <w:sz w:val="24"/>
        </w:rPr>
        <w:t xml:space="preserve"> умений: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устанавливать и удерживать контакт в системе «педагог – ребёнок», «педагог – родитель», «педагог – коллектив»;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справляться большим количеством дел одновременно;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управлять конфликтными ситуациями; • вовремя заметить и оказать помощь и поддержку ребёнку. </w:t>
      </w:r>
    </w:p>
    <w:p w:rsidR="003D61CF" w:rsidRDefault="003D61CF" w:rsidP="003746F0">
      <w:pPr>
        <w:pStyle w:val="a3"/>
        <w:rPr>
          <w:rFonts w:ascii="Times New Roman" w:hAnsi="Times New Roman" w:cs="Times New Roman"/>
          <w:sz w:val="24"/>
        </w:rPr>
      </w:pPr>
      <w:r>
        <w:rPr>
          <w:rFonts w:ascii="Times New Roman" w:hAnsi="Times New Roman" w:cs="Times New Roman"/>
          <w:sz w:val="24"/>
        </w:rPr>
        <w:t xml:space="preserve">      </w:t>
      </w:r>
      <w:r w:rsidRPr="003D61CF">
        <w:rPr>
          <w:rFonts w:ascii="Times New Roman" w:hAnsi="Times New Roman" w:cs="Times New Roman"/>
          <w:sz w:val="24"/>
        </w:rPr>
        <w:t xml:space="preserve">Исходя из этого, работа с молодыми педагогами строится с учетом основных аспектов.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1. Молодой специалист – ребенок и его родитель: формирование авторитета педагога, уважения, интереса к нему у детей и их родителей.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2. Молодой специалист – коллега: оказание поддержки со стороны коллег. </w:t>
      </w:r>
    </w:p>
    <w:p w:rsidR="003D61CF" w:rsidRDefault="003D61CF" w:rsidP="003746F0">
      <w:pPr>
        <w:pStyle w:val="a3"/>
        <w:rPr>
          <w:rFonts w:ascii="Times New Roman" w:hAnsi="Times New Roman" w:cs="Times New Roman"/>
          <w:sz w:val="24"/>
        </w:rPr>
      </w:pPr>
      <w:r>
        <w:rPr>
          <w:rFonts w:ascii="Times New Roman" w:hAnsi="Times New Roman" w:cs="Times New Roman"/>
          <w:sz w:val="24"/>
        </w:rPr>
        <w:t xml:space="preserve">     </w:t>
      </w:r>
      <w:r w:rsidRPr="003D61CF">
        <w:rPr>
          <w:rFonts w:ascii="Times New Roman" w:hAnsi="Times New Roman" w:cs="Times New Roman"/>
          <w:sz w:val="24"/>
        </w:rPr>
        <w:t xml:space="preserve">Для конструктивного взаимодействия наставника и начинающего педагога необходимо сочетание не только поучений и демонстрации, но и применение наиболее эффективных форм, развивающих деловую коммуникацию, личное лидерство. </w:t>
      </w:r>
    </w:p>
    <w:p w:rsidR="003D61CF" w:rsidRDefault="003D61CF" w:rsidP="003746F0">
      <w:pPr>
        <w:pStyle w:val="a3"/>
        <w:rPr>
          <w:rFonts w:ascii="Times New Roman" w:hAnsi="Times New Roman" w:cs="Times New Roman"/>
          <w:sz w:val="24"/>
        </w:rPr>
      </w:pPr>
      <w:r>
        <w:rPr>
          <w:rFonts w:ascii="Times New Roman" w:hAnsi="Times New Roman" w:cs="Times New Roman"/>
          <w:sz w:val="24"/>
        </w:rPr>
        <w:t xml:space="preserve">    </w:t>
      </w:r>
      <w:r w:rsidRPr="003D61CF">
        <w:rPr>
          <w:rFonts w:ascii="Times New Roman" w:hAnsi="Times New Roman" w:cs="Times New Roman"/>
          <w:sz w:val="24"/>
        </w:rPr>
        <w:t>В М</w:t>
      </w:r>
      <w:r>
        <w:rPr>
          <w:rFonts w:ascii="Times New Roman" w:hAnsi="Times New Roman" w:cs="Times New Roman"/>
          <w:sz w:val="24"/>
        </w:rPr>
        <w:t>К</w:t>
      </w:r>
      <w:r w:rsidRPr="003D61CF">
        <w:rPr>
          <w:rFonts w:ascii="Times New Roman" w:hAnsi="Times New Roman" w:cs="Times New Roman"/>
          <w:sz w:val="24"/>
        </w:rPr>
        <w:t>ДОУ</w:t>
      </w:r>
      <w:r>
        <w:rPr>
          <w:rFonts w:ascii="Times New Roman" w:hAnsi="Times New Roman" w:cs="Times New Roman"/>
          <w:sz w:val="24"/>
        </w:rPr>
        <w:t xml:space="preserve"> </w:t>
      </w:r>
      <w:r w:rsidRPr="003D61CF">
        <w:rPr>
          <w:rFonts w:ascii="Times New Roman" w:hAnsi="Times New Roman" w:cs="Times New Roman"/>
          <w:sz w:val="24"/>
        </w:rPr>
        <w:t>планир</w:t>
      </w:r>
      <w:r>
        <w:rPr>
          <w:rFonts w:ascii="Times New Roman" w:hAnsi="Times New Roman" w:cs="Times New Roman"/>
          <w:sz w:val="24"/>
        </w:rPr>
        <w:t xml:space="preserve">уется </w:t>
      </w:r>
      <w:r w:rsidRPr="003D61CF">
        <w:rPr>
          <w:rFonts w:ascii="Times New Roman" w:hAnsi="Times New Roman" w:cs="Times New Roman"/>
          <w:sz w:val="24"/>
        </w:rPr>
        <w:t xml:space="preserve"> организация деловых и ролевых игр, работа в малых группах, анализ </w:t>
      </w:r>
      <w:r>
        <w:rPr>
          <w:rFonts w:ascii="Times New Roman" w:hAnsi="Times New Roman" w:cs="Times New Roman"/>
          <w:sz w:val="24"/>
        </w:rPr>
        <w:t xml:space="preserve">проблемных ситуаций. Разрабатываются </w:t>
      </w:r>
      <w:r w:rsidRPr="003D61CF">
        <w:rPr>
          <w:rFonts w:ascii="Times New Roman" w:hAnsi="Times New Roman" w:cs="Times New Roman"/>
          <w:sz w:val="24"/>
        </w:rPr>
        <w:t xml:space="preserve"> индивидуальные планы профессионального становления для каждого педагога: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педагогическое самообразование и самовоспитание;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участие в работе методического объединения;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участие в жизни детского сада. </w:t>
      </w:r>
    </w:p>
    <w:p w:rsidR="003D61CF" w:rsidRDefault="003D61CF" w:rsidP="003746F0">
      <w:pPr>
        <w:pStyle w:val="a3"/>
        <w:rPr>
          <w:rFonts w:ascii="Times New Roman" w:hAnsi="Times New Roman" w:cs="Times New Roman"/>
          <w:sz w:val="24"/>
        </w:rPr>
      </w:pPr>
      <w:r>
        <w:rPr>
          <w:rFonts w:ascii="Times New Roman" w:hAnsi="Times New Roman" w:cs="Times New Roman"/>
          <w:sz w:val="24"/>
        </w:rPr>
        <w:t xml:space="preserve">    </w:t>
      </w:r>
      <w:r w:rsidRPr="003D61CF">
        <w:rPr>
          <w:rFonts w:ascii="Times New Roman" w:hAnsi="Times New Roman" w:cs="Times New Roman"/>
          <w:sz w:val="24"/>
        </w:rPr>
        <w:t xml:space="preserve">Процесс повышения профессионализма молодых специалистов </w:t>
      </w:r>
      <w:r>
        <w:rPr>
          <w:rFonts w:ascii="Times New Roman" w:hAnsi="Times New Roman" w:cs="Times New Roman"/>
          <w:sz w:val="24"/>
        </w:rPr>
        <w:t xml:space="preserve">должен </w:t>
      </w:r>
      <w:proofErr w:type="gramStart"/>
      <w:r w:rsidRPr="003D61CF">
        <w:rPr>
          <w:rFonts w:ascii="Times New Roman" w:hAnsi="Times New Roman" w:cs="Times New Roman"/>
          <w:sz w:val="24"/>
        </w:rPr>
        <w:t>строится</w:t>
      </w:r>
      <w:proofErr w:type="gramEnd"/>
      <w:r w:rsidRPr="003D61CF">
        <w:rPr>
          <w:rFonts w:ascii="Times New Roman" w:hAnsi="Times New Roman" w:cs="Times New Roman"/>
          <w:sz w:val="24"/>
        </w:rPr>
        <w:t xml:space="preserve"> с учётом следующих факторов: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уровень базового образования;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индивидуальных особенностей: креативный потенциал, стиль, предпочитаемые способы усвоения информации и т.п. </w:t>
      </w:r>
    </w:p>
    <w:p w:rsidR="003D61CF" w:rsidRDefault="003D61CF" w:rsidP="003746F0">
      <w:pPr>
        <w:pStyle w:val="a3"/>
        <w:rPr>
          <w:rFonts w:ascii="Times New Roman" w:hAnsi="Times New Roman" w:cs="Times New Roman"/>
          <w:sz w:val="24"/>
        </w:rPr>
      </w:pPr>
      <w:r w:rsidRPr="003D61CF">
        <w:rPr>
          <w:rFonts w:ascii="Times New Roman" w:hAnsi="Times New Roman" w:cs="Times New Roman"/>
          <w:sz w:val="24"/>
        </w:rPr>
        <w:t>-уровень профессиональных потребностей педагога.</w:t>
      </w:r>
    </w:p>
    <w:p w:rsidR="003D61CF" w:rsidRDefault="003D61CF" w:rsidP="003746F0">
      <w:pPr>
        <w:pStyle w:val="a3"/>
        <w:rPr>
          <w:rFonts w:ascii="Times New Roman" w:hAnsi="Times New Roman" w:cs="Times New Roman"/>
          <w:sz w:val="24"/>
        </w:rPr>
      </w:pPr>
    </w:p>
    <w:p w:rsidR="002E1275" w:rsidRDefault="003D61CF" w:rsidP="003746F0">
      <w:pPr>
        <w:pStyle w:val="a3"/>
        <w:rPr>
          <w:rFonts w:ascii="Times New Roman" w:hAnsi="Times New Roman" w:cs="Times New Roman"/>
          <w:sz w:val="24"/>
        </w:rPr>
      </w:pPr>
      <w:r w:rsidRPr="003D61CF">
        <w:rPr>
          <w:rFonts w:ascii="Times New Roman" w:hAnsi="Times New Roman" w:cs="Times New Roman"/>
          <w:b/>
          <w:i/>
          <w:sz w:val="24"/>
        </w:rPr>
        <w:t xml:space="preserve">3.5. Возможные риски и способы их минимизации при реализации </w:t>
      </w:r>
      <w:r>
        <w:rPr>
          <w:rFonts w:ascii="Times New Roman" w:hAnsi="Times New Roman" w:cs="Times New Roman"/>
          <w:sz w:val="24"/>
        </w:rPr>
        <w:t xml:space="preserve"> </w:t>
      </w:r>
      <w:r w:rsidRPr="002E1275">
        <w:rPr>
          <w:rFonts w:ascii="Times New Roman" w:hAnsi="Times New Roman" w:cs="Times New Roman"/>
          <w:b/>
          <w:i/>
          <w:sz w:val="24"/>
        </w:rPr>
        <w:t>Программы наставничества</w:t>
      </w:r>
      <w:r w:rsidRPr="003D61CF">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003D61CF" w:rsidRPr="003D61CF">
        <w:rPr>
          <w:rFonts w:ascii="Times New Roman" w:hAnsi="Times New Roman" w:cs="Times New Roman"/>
          <w:sz w:val="24"/>
        </w:rPr>
        <w:t xml:space="preserve">Наставничество в образовании – это «живая» субстанция, на которую могут влиять как внутренние, так и внешние условия. Наставник и молодой педагог – люди разного возраста со своими личностными характеристиками. Условия труда в разных образовательных учреждениях могут отличаться: материальная база, психологический микроклимат в коллективе, особенности детей и их родителей. Поэтому велика вероятность рисков, с которыми можно столкнуться при реализации данной программы. Необходимо обозначить пути минимизации рисков и способов их избежать: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003D61CF" w:rsidRPr="003D61CF">
        <w:rPr>
          <w:rFonts w:ascii="Times New Roman" w:hAnsi="Times New Roman" w:cs="Times New Roman"/>
          <w:sz w:val="24"/>
        </w:rPr>
        <w:t xml:space="preserve">1. Формализованное неэффективное наставничество. Формализованное наставничество — это взаимодействие молодого специалиста и 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 обязанности всех сторон договора. Наставник назначен администрацией, но готовности и профессиональных навыков для этого у педагога нет. 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w:t>
      </w:r>
    </w:p>
    <w:p w:rsidR="002E1275"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 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опосредованный — в виде представления промежуточных результатов </w:t>
      </w:r>
      <w:r w:rsidRPr="003D61CF">
        <w:rPr>
          <w:rFonts w:ascii="Times New Roman" w:hAnsi="Times New Roman" w:cs="Times New Roman"/>
          <w:sz w:val="24"/>
        </w:rPr>
        <w:lastRenderedPageBreak/>
        <w:t xml:space="preserve">работы: творческого отчета, публичного выступления молодого специалиста, проведения им открытого урока и т. д.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003D61CF" w:rsidRPr="003D61CF">
        <w:rPr>
          <w:rFonts w:ascii="Times New Roman" w:hAnsi="Times New Roman" w:cs="Times New Roman"/>
          <w:sz w:val="24"/>
        </w:rPr>
        <w:t xml:space="preserve">2. Недостаточная компетентность наставника в решении проблем молодого специалиста. Для минимизации риска модель «один наставник — один наставляемый» 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 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направлениям. Один из них помогает решать вопросы </w:t>
      </w:r>
      <w:proofErr w:type="spellStart"/>
      <w:r w:rsidR="003D61CF" w:rsidRPr="003D61CF">
        <w:rPr>
          <w:rFonts w:ascii="Times New Roman" w:hAnsi="Times New Roman" w:cs="Times New Roman"/>
          <w:sz w:val="24"/>
        </w:rPr>
        <w:t>воспитательно</w:t>
      </w:r>
      <w:proofErr w:type="spellEnd"/>
      <w:r>
        <w:rPr>
          <w:rFonts w:ascii="Times New Roman" w:hAnsi="Times New Roman" w:cs="Times New Roman"/>
          <w:sz w:val="24"/>
        </w:rPr>
        <w:t xml:space="preserve"> </w:t>
      </w:r>
      <w:r w:rsidR="003D61CF" w:rsidRPr="003D61CF">
        <w:rPr>
          <w:rFonts w:ascii="Times New Roman" w:hAnsi="Times New Roman" w:cs="Times New Roman"/>
          <w:sz w:val="24"/>
        </w:rPr>
        <w:t xml:space="preserve">образовательной деятельности, другой — организацию знакомства с корпоративной культурой учреждения, третий — организацию работы с коллегами и родителями воспитанников. Содержание деятельности в тандеме «молодой педагог — наставники» разнообразное: знакомство с функционалом, документацией, посещение и анализ занятий, режимных моментов, </w:t>
      </w:r>
      <w:proofErr w:type="spellStart"/>
      <w:r w:rsidR="003D61CF" w:rsidRPr="003D61CF">
        <w:rPr>
          <w:rFonts w:ascii="Times New Roman" w:hAnsi="Times New Roman" w:cs="Times New Roman"/>
          <w:sz w:val="24"/>
        </w:rPr>
        <w:t>деятельностное</w:t>
      </w:r>
      <w:proofErr w:type="spellEnd"/>
      <w:r w:rsidR="003D61CF" w:rsidRPr="003D61CF">
        <w:rPr>
          <w:rFonts w:ascii="Times New Roman" w:hAnsi="Times New Roman" w:cs="Times New Roman"/>
          <w:sz w:val="24"/>
        </w:rPr>
        <w:t xml:space="preserve"> сопровождение педагога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003D61CF" w:rsidRPr="003D61CF">
        <w:rPr>
          <w:rFonts w:ascii="Times New Roman" w:hAnsi="Times New Roman" w:cs="Times New Roman"/>
          <w:sz w:val="24"/>
        </w:rPr>
        <w:t xml:space="preserve">3. Недостаточное материальное стимулирование работы наставника. Наставник может быть недоволен, как оплачивается и материально стимулируется его труд. Администрации ДОУ необходимо найти легитимные пути не только материального вознаграждения наставника, но и использовать нематериальную мотивацию: внимание к проблемам наставников, публичное признание значимости работы наставников для учреждения, вручение специальных памятных подарков на корпоративном мероприятии, использование разнообразных внутрикорпоративных знаков отличия, придающих наставникам особый статус в коллективе (значки, грамоты и т. п.).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003D61CF" w:rsidRPr="003D61CF">
        <w:rPr>
          <w:rFonts w:ascii="Times New Roman" w:hAnsi="Times New Roman" w:cs="Times New Roman"/>
          <w:sz w:val="24"/>
        </w:rPr>
        <w:t xml:space="preserve">4. Неготовность молодого специалиста принимать помощь наставника. Этот риск показывает, что наставничество — это двусторонний процесс. Причиной является высокая степень </w:t>
      </w:r>
      <w:proofErr w:type="spellStart"/>
      <w:r w:rsidR="003D61CF" w:rsidRPr="003D61CF">
        <w:rPr>
          <w:rFonts w:ascii="Times New Roman" w:hAnsi="Times New Roman" w:cs="Times New Roman"/>
          <w:sz w:val="24"/>
        </w:rPr>
        <w:t>социализированности</w:t>
      </w:r>
      <w:proofErr w:type="spellEnd"/>
      <w:r w:rsidR="003D61CF" w:rsidRPr="003D61CF">
        <w:rPr>
          <w:rFonts w:ascii="Times New Roman" w:hAnsi="Times New Roman" w:cs="Times New Roman"/>
          <w:sz w:val="24"/>
        </w:rPr>
        <w:t xml:space="preserve">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w:t>
      </w:r>
      <w:proofErr w:type="spellStart"/>
      <w:r w:rsidR="003D61CF" w:rsidRPr="003D61CF">
        <w:rPr>
          <w:rFonts w:ascii="Times New Roman" w:hAnsi="Times New Roman" w:cs="Times New Roman"/>
          <w:sz w:val="24"/>
        </w:rPr>
        <w:t>сформированности</w:t>
      </w:r>
      <w:proofErr w:type="spellEnd"/>
      <w:r w:rsidR="003D61CF" w:rsidRPr="003D61CF">
        <w:rPr>
          <w:rFonts w:ascii="Times New Roman" w:hAnsi="Times New Roman" w:cs="Times New Roman"/>
          <w:sz w:val="24"/>
        </w:rPr>
        <w:t xml:space="preserve"> информационной компетентности и критического мышления. В этом случае применимы </w:t>
      </w:r>
      <w:proofErr w:type="spellStart"/>
      <w:r w:rsidR="003D61CF" w:rsidRPr="003D61CF">
        <w:rPr>
          <w:rFonts w:ascii="Times New Roman" w:hAnsi="Times New Roman" w:cs="Times New Roman"/>
          <w:sz w:val="24"/>
        </w:rPr>
        <w:t>взаимообогащающие</w:t>
      </w:r>
      <w:proofErr w:type="spellEnd"/>
      <w:r w:rsidR="003D61CF" w:rsidRPr="003D61CF">
        <w:rPr>
          <w:rFonts w:ascii="Times New Roman" w:hAnsi="Times New Roman" w:cs="Times New Roman"/>
          <w:sz w:val="24"/>
        </w:rPr>
        <w:t xml:space="preserve"> активные формы наставничества: </w:t>
      </w:r>
      <w:proofErr w:type="spellStart"/>
      <w:r w:rsidR="003D61CF" w:rsidRPr="003D61CF">
        <w:rPr>
          <w:rFonts w:ascii="Times New Roman" w:hAnsi="Times New Roman" w:cs="Times New Roman"/>
          <w:sz w:val="24"/>
        </w:rPr>
        <w:t>взаимообучение</w:t>
      </w:r>
      <w:proofErr w:type="spellEnd"/>
      <w:r w:rsidR="003D61CF" w:rsidRPr="003D61CF">
        <w:rPr>
          <w:rFonts w:ascii="Times New Roman" w:hAnsi="Times New Roman" w:cs="Times New Roman"/>
          <w:sz w:val="24"/>
        </w:rPr>
        <w:t xml:space="preserve">, при котором в зависимости от содержания проблемы и компетентности педагогов, меняются ролевые позиции каждого из участников взаимодействия. Возможно применение приемов </w:t>
      </w:r>
      <w:proofErr w:type="spellStart"/>
      <w:r w:rsidR="003D61CF" w:rsidRPr="003D61CF">
        <w:rPr>
          <w:rFonts w:ascii="Times New Roman" w:hAnsi="Times New Roman" w:cs="Times New Roman"/>
          <w:sz w:val="24"/>
        </w:rPr>
        <w:t>коучинга</w:t>
      </w:r>
      <w:proofErr w:type="spellEnd"/>
      <w:r w:rsidR="003D61CF" w:rsidRPr="003D61CF">
        <w:rPr>
          <w:rFonts w:ascii="Times New Roman" w:hAnsi="Times New Roman" w:cs="Times New Roman"/>
          <w:sz w:val="24"/>
        </w:rPr>
        <w:t xml:space="preserve"> — «персональной тренерской работы», </w:t>
      </w:r>
      <w:proofErr w:type="spellStart"/>
      <w:r w:rsidR="003D61CF" w:rsidRPr="003D61CF">
        <w:rPr>
          <w:rFonts w:ascii="Times New Roman" w:hAnsi="Times New Roman" w:cs="Times New Roman"/>
          <w:sz w:val="24"/>
        </w:rPr>
        <w:t>тьюторства</w:t>
      </w:r>
      <w:proofErr w:type="spellEnd"/>
      <w:r w:rsidR="003D61CF" w:rsidRPr="003D61CF">
        <w:rPr>
          <w:rFonts w:ascii="Times New Roman" w:hAnsi="Times New Roman" w:cs="Times New Roman"/>
          <w:sz w:val="24"/>
        </w:rPr>
        <w:t xml:space="preserve"> — «осуществления постоянной помощи взрослому, обучающемуся в решении вопросов организации обучения» в режиме взаимовыгодного решения педагогических проблем обеих сторон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003D61CF" w:rsidRPr="003D61CF">
        <w:rPr>
          <w:rFonts w:ascii="Times New Roman" w:hAnsi="Times New Roman" w:cs="Times New Roman"/>
          <w:sz w:val="24"/>
        </w:rPr>
        <w:t xml:space="preserve">А также, следует помнить, что организация деятельности по методическому сопровождению педагогов предполагает наличие таких рисков, как </w:t>
      </w:r>
      <w:r>
        <w:rPr>
          <w:rFonts w:ascii="Times New Roman" w:hAnsi="Times New Roman" w:cs="Times New Roman"/>
          <w:sz w:val="24"/>
        </w:rPr>
        <w:t xml:space="preserve"> </w:t>
      </w:r>
    </w:p>
    <w:p w:rsidR="002E1275"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дополнительная нагрузка на сотрудников, </w:t>
      </w:r>
    </w:p>
    <w:p w:rsidR="002E1275"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эмоциональное выгорание педагогов – </w:t>
      </w:r>
      <w:proofErr w:type="spellStart"/>
      <w:r w:rsidRPr="003D61CF">
        <w:rPr>
          <w:rFonts w:ascii="Times New Roman" w:hAnsi="Times New Roman" w:cs="Times New Roman"/>
          <w:sz w:val="24"/>
        </w:rPr>
        <w:t>стажистов</w:t>
      </w:r>
      <w:proofErr w:type="spellEnd"/>
      <w:r w:rsidRPr="003D61CF">
        <w:rPr>
          <w:rFonts w:ascii="Times New Roman" w:hAnsi="Times New Roman" w:cs="Times New Roman"/>
          <w:sz w:val="24"/>
        </w:rPr>
        <w:t xml:space="preserve">, </w:t>
      </w:r>
    </w:p>
    <w:p w:rsidR="002E1275" w:rsidRDefault="003D61CF" w:rsidP="003746F0">
      <w:pPr>
        <w:pStyle w:val="a3"/>
        <w:rPr>
          <w:rFonts w:ascii="Times New Roman" w:hAnsi="Times New Roman" w:cs="Times New Roman"/>
          <w:sz w:val="24"/>
        </w:rPr>
      </w:pPr>
      <w:r w:rsidRPr="003D61CF">
        <w:rPr>
          <w:rFonts w:ascii="Times New Roman" w:hAnsi="Times New Roman" w:cs="Times New Roman"/>
          <w:sz w:val="24"/>
        </w:rPr>
        <w:t>• увольнение молодых специалистов по разным субъективным причинам.</w:t>
      </w:r>
    </w:p>
    <w:p w:rsidR="002E1275" w:rsidRDefault="003D61CF" w:rsidP="003746F0">
      <w:pPr>
        <w:pStyle w:val="a3"/>
        <w:rPr>
          <w:rFonts w:ascii="Times New Roman" w:hAnsi="Times New Roman" w:cs="Times New Roman"/>
          <w:sz w:val="24"/>
        </w:rPr>
      </w:pPr>
      <w:r w:rsidRPr="003D61CF">
        <w:rPr>
          <w:rFonts w:ascii="Times New Roman" w:hAnsi="Times New Roman" w:cs="Times New Roman"/>
          <w:sz w:val="24"/>
        </w:rPr>
        <w:t xml:space="preserve"> Анализ возможностей предотвращения возникновения данных рисков указал на актуальность разработки мероприятий (тематического плана) психологического сопровождения педагогического коллектива, что также является неотъемлемым условием эффективного внедрения ФГОС </w:t>
      </w:r>
      <w:proofErr w:type="gramStart"/>
      <w:r w:rsidRPr="003D61CF">
        <w:rPr>
          <w:rFonts w:ascii="Times New Roman" w:hAnsi="Times New Roman" w:cs="Times New Roman"/>
          <w:sz w:val="24"/>
        </w:rPr>
        <w:t>ДО</w:t>
      </w:r>
      <w:proofErr w:type="gramEnd"/>
      <w:r w:rsidRPr="003D61CF">
        <w:rPr>
          <w:rFonts w:ascii="Times New Roman" w:hAnsi="Times New Roman" w:cs="Times New Roman"/>
          <w:sz w:val="24"/>
        </w:rPr>
        <w:t xml:space="preserve">. </w:t>
      </w:r>
    </w:p>
    <w:p w:rsidR="002E1275" w:rsidRDefault="003D61CF" w:rsidP="003746F0">
      <w:pPr>
        <w:pStyle w:val="a3"/>
        <w:rPr>
          <w:rFonts w:ascii="Times New Roman" w:hAnsi="Times New Roman" w:cs="Times New Roman"/>
          <w:sz w:val="24"/>
        </w:rPr>
      </w:pPr>
      <w:r w:rsidRPr="003D61CF">
        <w:rPr>
          <w:rFonts w:ascii="Cambria Math" w:hAnsi="Cambria Math" w:cs="Cambria Math"/>
          <w:sz w:val="24"/>
        </w:rPr>
        <w:t>⎯</w:t>
      </w:r>
      <w:r w:rsidRPr="003D61CF">
        <w:rPr>
          <w:rFonts w:ascii="Times New Roman" w:hAnsi="Times New Roman" w:cs="Times New Roman"/>
          <w:sz w:val="24"/>
        </w:rPr>
        <w:t xml:space="preserve"> Мероприятия, направленные на решение задач Программы, с указанием сроков, необходимых для их реализации (Дорожная карта). </w:t>
      </w:r>
    </w:p>
    <w:p w:rsidR="003D61CF" w:rsidRDefault="003D61CF" w:rsidP="00046DB2">
      <w:pPr>
        <w:pStyle w:val="a3"/>
        <w:outlineLvl w:val="0"/>
        <w:rPr>
          <w:rFonts w:ascii="Times New Roman" w:hAnsi="Times New Roman" w:cs="Times New Roman"/>
          <w:sz w:val="24"/>
        </w:rPr>
      </w:pPr>
      <w:r w:rsidRPr="003D61CF">
        <w:rPr>
          <w:rFonts w:ascii="Cambria Math" w:hAnsi="Cambria Math" w:cs="Cambria Math"/>
          <w:sz w:val="24"/>
        </w:rPr>
        <w:t>⎯</w:t>
      </w:r>
      <w:r w:rsidRPr="003D61CF">
        <w:rPr>
          <w:rFonts w:ascii="Times New Roman" w:hAnsi="Times New Roman" w:cs="Times New Roman"/>
          <w:sz w:val="24"/>
        </w:rPr>
        <w:t xml:space="preserve"> Примерный План работы с молодым педагогом педагога – наставник</w:t>
      </w:r>
      <w:r w:rsidR="002E1275">
        <w:rPr>
          <w:rFonts w:ascii="Times New Roman" w:hAnsi="Times New Roman" w:cs="Times New Roman"/>
          <w:sz w:val="24"/>
        </w:rPr>
        <w:t>а на учебный год.</w:t>
      </w:r>
    </w:p>
    <w:p w:rsidR="002E1275" w:rsidRPr="002E1275" w:rsidRDefault="002E1275" w:rsidP="003746F0">
      <w:pPr>
        <w:pStyle w:val="a3"/>
        <w:rPr>
          <w:rFonts w:ascii="Times New Roman" w:hAnsi="Times New Roman" w:cs="Times New Roman"/>
          <w:sz w:val="28"/>
        </w:rPr>
      </w:pPr>
    </w:p>
    <w:p w:rsidR="002E1275" w:rsidRDefault="002E1275" w:rsidP="003746F0">
      <w:pPr>
        <w:pStyle w:val="a3"/>
        <w:rPr>
          <w:rFonts w:ascii="Times New Roman" w:hAnsi="Times New Roman" w:cs="Times New Roman"/>
          <w:sz w:val="24"/>
        </w:rPr>
      </w:pPr>
      <w:r w:rsidRPr="002E1275">
        <w:rPr>
          <w:rFonts w:ascii="Times New Roman" w:hAnsi="Times New Roman" w:cs="Times New Roman"/>
          <w:b/>
          <w:i/>
          <w:sz w:val="24"/>
        </w:rPr>
        <w:t>3.6. Механизм реализации Программы</w:t>
      </w:r>
      <w:r w:rsidRPr="002E1275">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Pr>
          <w:rFonts w:ascii="Times New Roman" w:hAnsi="Times New Roman" w:cs="Times New Roman"/>
          <w:sz w:val="24"/>
        </w:rPr>
        <w:lastRenderedPageBreak/>
        <w:t xml:space="preserve">     </w:t>
      </w:r>
      <w:r w:rsidRPr="002E1275">
        <w:rPr>
          <w:rFonts w:ascii="Times New Roman" w:hAnsi="Times New Roman" w:cs="Times New Roman"/>
          <w:sz w:val="24"/>
        </w:rPr>
        <w:t xml:space="preserve">Оценка результатов и показателей выполнения основных мероприятий Программы, их эффективности осуществляется в порядке, установленном действующим законодательством. </w:t>
      </w:r>
      <w:r>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Механизм реализации программы включает в себя: механизм управления программой; распределение сфер ответственности; </w:t>
      </w:r>
      <w:proofErr w:type="gramStart"/>
      <w:r w:rsidRPr="002E1275">
        <w:rPr>
          <w:rFonts w:ascii="Times New Roman" w:hAnsi="Times New Roman" w:cs="Times New Roman"/>
          <w:sz w:val="24"/>
        </w:rPr>
        <w:t>контроль за</w:t>
      </w:r>
      <w:proofErr w:type="gramEnd"/>
      <w:r w:rsidRPr="002E1275">
        <w:rPr>
          <w:rFonts w:ascii="Times New Roman" w:hAnsi="Times New Roman" w:cs="Times New Roman"/>
          <w:sz w:val="24"/>
        </w:rPr>
        <w:t xml:space="preserve"> реализацией программы.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Руководителем программы является куратор или старший воспитатель, который несет персональную ответственность за ее реализацию и конечные результаты. Руководитель Программы: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осуществляет координацию деятельности участников программы по эффективной реализации ее основных механизмов;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подготавливает проекты решений о внесении изменений и дополнений в программу;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подготавливает по окончании года проект о ходе реализации программы.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организует внедрение информационных технологий в целях управления реализацией программы и </w:t>
      </w:r>
      <w:proofErr w:type="gramStart"/>
      <w:r w:rsidRPr="002E1275">
        <w:rPr>
          <w:rFonts w:ascii="Times New Roman" w:hAnsi="Times New Roman" w:cs="Times New Roman"/>
          <w:sz w:val="24"/>
        </w:rPr>
        <w:t>контроля за</w:t>
      </w:r>
      <w:proofErr w:type="gramEnd"/>
      <w:r w:rsidRPr="002E1275">
        <w:rPr>
          <w:rFonts w:ascii="Times New Roman" w:hAnsi="Times New Roman" w:cs="Times New Roman"/>
          <w:sz w:val="24"/>
        </w:rPr>
        <w:t xml:space="preserve"> ходом выполнения ее мероприятий.</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 Соисполнителями Программы являются педагоги – наставники и молодые педагоги ДОУ. Молодые педагоги: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участвуют в реализации мероприятий Программы.</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w:t>
      </w:r>
      <w:r w:rsidRPr="002E1275">
        <w:rPr>
          <w:rFonts w:ascii="Cambria Math" w:hAnsi="Cambria Math" w:cs="Cambria Math"/>
          <w:sz w:val="24"/>
        </w:rPr>
        <w:t>⎯</w:t>
      </w:r>
      <w:r w:rsidRPr="002E1275">
        <w:rPr>
          <w:rFonts w:ascii="Times New Roman" w:hAnsi="Times New Roman" w:cs="Times New Roman"/>
          <w:sz w:val="24"/>
        </w:rPr>
        <w:t xml:space="preserve"> несут ответственность за своевременную и качественную подготовку и реализацию программных мероприятий;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осуществляют самоанализ результативности участия в реализации программных мероприятий. Педагоги – наставники:</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w:t>
      </w:r>
      <w:r w:rsidRPr="002E1275">
        <w:rPr>
          <w:rFonts w:ascii="Cambria Math" w:hAnsi="Cambria Math" w:cs="Cambria Math"/>
          <w:sz w:val="24"/>
        </w:rPr>
        <w:t>⎯</w:t>
      </w:r>
      <w:r w:rsidRPr="002E1275">
        <w:rPr>
          <w:rFonts w:ascii="Times New Roman" w:hAnsi="Times New Roman" w:cs="Times New Roman"/>
          <w:sz w:val="24"/>
        </w:rPr>
        <w:t xml:space="preserve"> несут ответственность за своевременную и качественную реализацию программы;</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w:t>
      </w:r>
      <w:r w:rsidRPr="002E1275">
        <w:rPr>
          <w:rFonts w:ascii="Cambria Math" w:hAnsi="Cambria Math" w:cs="Cambria Math"/>
          <w:sz w:val="24"/>
        </w:rPr>
        <w:t>⎯</w:t>
      </w:r>
      <w:r w:rsidRPr="002E1275">
        <w:rPr>
          <w:rFonts w:ascii="Times New Roman" w:hAnsi="Times New Roman" w:cs="Times New Roman"/>
          <w:sz w:val="24"/>
        </w:rPr>
        <w:t xml:space="preserve"> осуществляют ведение ежемесячной отчетности реализации программы; </w:t>
      </w:r>
      <w:r w:rsidRPr="002E1275">
        <w:rPr>
          <w:rFonts w:ascii="Cambria Math" w:hAnsi="Cambria Math" w:cs="Cambria Math"/>
          <w:sz w:val="24"/>
        </w:rPr>
        <w:t>⎯</w:t>
      </w:r>
      <w:r w:rsidRPr="002E1275">
        <w:rPr>
          <w:rFonts w:ascii="Times New Roman" w:hAnsi="Times New Roman" w:cs="Times New Roman"/>
          <w:sz w:val="24"/>
        </w:rPr>
        <w:t xml:space="preserve"> подготавливают доклады о ходе реализации программы;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разрабатывают в пределах своих полномочий проекты, предложения, необходимые для выполнения программы;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подготавливают по окончании года предложения по уточнению мероприятий программы на очередной учебный год, а также механизм ее выполнения.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Организационно-методическое и информационное сопровождение Программы осуществляется Педагогическим советом. </w:t>
      </w:r>
      <w:proofErr w:type="gramStart"/>
      <w:r w:rsidRPr="002E1275">
        <w:rPr>
          <w:rFonts w:ascii="Times New Roman" w:hAnsi="Times New Roman" w:cs="Times New Roman"/>
          <w:sz w:val="24"/>
        </w:rPr>
        <w:t>Контроль за</w:t>
      </w:r>
      <w:proofErr w:type="gramEnd"/>
      <w:r w:rsidRPr="002E1275">
        <w:rPr>
          <w:rFonts w:ascii="Times New Roman" w:hAnsi="Times New Roman" w:cs="Times New Roman"/>
          <w:sz w:val="24"/>
        </w:rPr>
        <w:t xml:space="preserve"> выполнением Программы осуществляет заведующий ДОУ. </w:t>
      </w:r>
    </w:p>
    <w:p w:rsidR="002E1275" w:rsidRPr="002E1275" w:rsidRDefault="002E1275" w:rsidP="003746F0">
      <w:pPr>
        <w:pStyle w:val="a3"/>
        <w:rPr>
          <w:rFonts w:ascii="Times New Roman" w:hAnsi="Times New Roman" w:cs="Times New Roman"/>
          <w:b/>
          <w:i/>
          <w:sz w:val="24"/>
        </w:rPr>
      </w:pPr>
      <w:r>
        <w:rPr>
          <w:rFonts w:ascii="Times New Roman" w:hAnsi="Times New Roman" w:cs="Times New Roman"/>
          <w:sz w:val="24"/>
        </w:rPr>
        <w:t xml:space="preserve">     </w:t>
      </w:r>
      <w:r w:rsidRPr="002E1275">
        <w:rPr>
          <w:rFonts w:ascii="Times New Roman" w:hAnsi="Times New Roman" w:cs="Times New Roman"/>
          <w:b/>
          <w:i/>
          <w:sz w:val="24"/>
        </w:rPr>
        <w:t xml:space="preserve">Порядок формирования группы наставников: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В образовательной организации наставник назначается на основании личного заявления, по итогу рассмотрения кандидатуры на педагогическом совете, утверждается приказом руководителя.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Состав наставников может быть изменен в течение учебного года в зависимости от показателей работы наставника. Состав наставников формируется из списка сотрудников на основании критериев: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наличие высокого уровня профессиональных компетенций и практических навыков (специалист Высшей категории);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опыт работы не менее 5 лет в образовательной организации;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способность и желание передавать свой профессиональный опыт;</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 лояльность к Образовательной организации; — хорошие коммуникативные навыки и гибкость в общении.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b/>
          <w:i/>
          <w:sz w:val="24"/>
        </w:rPr>
        <w:t xml:space="preserve">    Порядок проведения Программы</w:t>
      </w:r>
      <w:r w:rsidRPr="002E1275">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заведующий назначает новому сотруднику (стажеру) наставника в первый день выхода на</w:t>
      </w:r>
      <w:r>
        <w:rPr>
          <w:rFonts w:ascii="Times New Roman" w:hAnsi="Times New Roman" w:cs="Times New Roman"/>
          <w:sz w:val="24"/>
        </w:rPr>
        <w:t xml:space="preserve"> </w:t>
      </w:r>
      <w:r w:rsidRPr="002E1275">
        <w:rPr>
          <w:rFonts w:ascii="Times New Roman" w:hAnsi="Times New Roman" w:cs="Times New Roman"/>
          <w:sz w:val="24"/>
        </w:rPr>
        <w:t xml:space="preserve">работу;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у одного наставника может быть только один стажер;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в течение 1-й рабочей недели новый сотрудник работает под руководством наставника. Наставник осуществляет профессиональное обучение нового сотрудника (стажера): передача теоретических знаний и практического опыта на рабочем месте;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lastRenderedPageBreak/>
        <w:sym w:font="Symbol" w:char="F0B7"/>
      </w:r>
      <w:r w:rsidRPr="002E1275">
        <w:rPr>
          <w:rFonts w:ascii="Times New Roman" w:hAnsi="Times New Roman" w:cs="Times New Roman"/>
          <w:sz w:val="24"/>
        </w:rPr>
        <w:t xml:space="preserve"> в течение 2-х рабочих недель наставник осуществляет инструктаж и полный контроль выполнения непосредственных функциональных обязанностей, формирует умения, отслеживает и обсуждает ошибки, повторяет теоретическую основу;</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w:t>
      </w:r>
      <w:r w:rsidRPr="002E1275">
        <w:rPr>
          <w:rFonts w:ascii="Times New Roman" w:hAnsi="Times New Roman" w:cs="Times New Roman"/>
          <w:sz w:val="24"/>
        </w:rPr>
        <w:sym w:font="Symbol" w:char="F0B7"/>
      </w:r>
      <w:r w:rsidRPr="002E1275">
        <w:rPr>
          <w:rFonts w:ascii="Times New Roman" w:hAnsi="Times New Roman" w:cs="Times New Roman"/>
          <w:sz w:val="24"/>
        </w:rPr>
        <w:t xml:space="preserve"> до окончания испытательного срока старший воспитатель контролирует и отслеживает работу наставника со стажером: соблюдение методики, изучение нормативно-правовой базы и образовательной программы, педагогических технологий, анализ наличия/отсутствия ошибок, причин ошибок. Еженедельно в 1- й месяц работы и далее по окончании 2-ого и 3-его месяца работы запрашивает обратную связь у стажера и наставника;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при наличии ошибок у стажера старший воспитатель, совместно с наставником, разбирает причину их появления и проводит работу по устранению ошибок. Дает рекомендации наставнику по оптимизации работы со стажером;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ошибки, допущенные в связи с нарушением технологии работы, считаются ошибками передачи опыта наставника;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в течение всего испытательного срока наставник еженедельно отслеживает результаты работы сотрудника по критериям в соответствии с категорией «стажер»: проверяет и оценивает работу, дает свои рекомендации по повышению эффективности работы;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по истечении 2,5 месяцев работы (за 2 недели до окончания испытательного срока) новый сотрудник (стажер) проводится квалификационное испытание, целью которого является выявление уровня профессиональной подготовки по освоенному теоретическому материалу и практическому опыту;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испытание проводит аттестационная комиссия образовательной организации. Оценка теоретических знаний проводится в форме собеседования, согласно разработанному регламенту присвоения квалификации сотрудников. Оценку практических навыков осуществляет руководитель сотрудника путем оценки выполнения практических заданий, согласно функциональным обязанностям по необходимым знаниям, умениям и навыкам </w:t>
      </w:r>
      <w:proofErr w:type="spellStart"/>
      <w:r w:rsidRPr="002E1275">
        <w:rPr>
          <w:rFonts w:ascii="Times New Roman" w:hAnsi="Times New Roman" w:cs="Times New Roman"/>
          <w:sz w:val="24"/>
        </w:rPr>
        <w:t>помодели</w:t>
      </w:r>
      <w:proofErr w:type="spellEnd"/>
      <w:r w:rsidRPr="002E1275">
        <w:rPr>
          <w:rFonts w:ascii="Times New Roman" w:hAnsi="Times New Roman" w:cs="Times New Roman"/>
          <w:sz w:val="24"/>
        </w:rPr>
        <w:t xml:space="preserve"> компетенции. Далее старший воспитатель проверяет правильность выполнения задания. Фиксирует наличие/отсутствие ошибок;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при успешном результате сдачи квалификационного испытания заведующим принимается решение о соответствии должности и успешном прохождении испытательного срока сотрудником или переводе молодого педагога в режим консультационного наставничества.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sym w:font="Symbol" w:char="F0B7"/>
      </w:r>
      <w:r w:rsidRPr="002E1275">
        <w:rPr>
          <w:rFonts w:ascii="Times New Roman" w:hAnsi="Times New Roman" w:cs="Times New Roman"/>
          <w:sz w:val="24"/>
        </w:rPr>
        <w:t xml:space="preserve"> при отрицательном результате сдачи квалификационного испытания заведующий принимает решение: </w:t>
      </w:r>
    </w:p>
    <w:p w:rsidR="002E1275" w:rsidRDefault="002E1275" w:rsidP="002E1275">
      <w:pPr>
        <w:pStyle w:val="a3"/>
        <w:numPr>
          <w:ilvl w:val="0"/>
          <w:numId w:val="4"/>
        </w:numPr>
        <w:rPr>
          <w:rFonts w:ascii="Times New Roman" w:hAnsi="Times New Roman" w:cs="Times New Roman"/>
          <w:sz w:val="24"/>
        </w:rPr>
      </w:pPr>
      <w:r w:rsidRPr="002E1275">
        <w:rPr>
          <w:rFonts w:ascii="Times New Roman" w:hAnsi="Times New Roman" w:cs="Times New Roman"/>
          <w:sz w:val="24"/>
        </w:rPr>
        <w:t xml:space="preserve">назначить дополнительный период стажировки и по окончании  </w:t>
      </w:r>
    </w:p>
    <w:p w:rsidR="002E1275" w:rsidRDefault="002E1275" w:rsidP="002E1275">
      <w:pPr>
        <w:pStyle w:val="a3"/>
        <w:numPr>
          <w:ilvl w:val="0"/>
          <w:numId w:val="4"/>
        </w:numPr>
        <w:rPr>
          <w:rFonts w:ascii="Times New Roman" w:hAnsi="Times New Roman" w:cs="Times New Roman"/>
          <w:sz w:val="24"/>
        </w:rPr>
      </w:pPr>
      <w:r w:rsidRPr="002E1275">
        <w:rPr>
          <w:rFonts w:ascii="Times New Roman" w:hAnsi="Times New Roman" w:cs="Times New Roman"/>
          <w:sz w:val="24"/>
        </w:rPr>
        <w:t>повторный квалификационный экзамен (не более 1 м</w:t>
      </w:r>
      <w:r>
        <w:rPr>
          <w:rFonts w:ascii="Times New Roman" w:hAnsi="Times New Roman" w:cs="Times New Roman"/>
          <w:sz w:val="24"/>
        </w:rPr>
        <w:t>есяца) - для молодых педагогов;</w:t>
      </w:r>
      <w:r w:rsidRPr="002E1275">
        <w:rPr>
          <w:rFonts w:ascii="Times New Roman" w:hAnsi="Times New Roman" w:cs="Times New Roman"/>
          <w:sz w:val="24"/>
        </w:rPr>
        <w:t xml:space="preserve"> </w:t>
      </w:r>
    </w:p>
    <w:p w:rsidR="002E1275" w:rsidRDefault="002E1275" w:rsidP="002E1275">
      <w:pPr>
        <w:pStyle w:val="a3"/>
        <w:numPr>
          <w:ilvl w:val="0"/>
          <w:numId w:val="4"/>
        </w:numPr>
        <w:rPr>
          <w:rFonts w:ascii="Times New Roman" w:hAnsi="Times New Roman" w:cs="Times New Roman"/>
          <w:sz w:val="24"/>
        </w:rPr>
      </w:pPr>
      <w:r w:rsidRPr="002E1275">
        <w:rPr>
          <w:rFonts w:ascii="Times New Roman" w:hAnsi="Times New Roman" w:cs="Times New Roman"/>
          <w:sz w:val="24"/>
        </w:rPr>
        <w:t xml:space="preserve">перевести сотрудника на другую должность; </w:t>
      </w:r>
    </w:p>
    <w:p w:rsidR="002E1275" w:rsidRPr="002E1275" w:rsidRDefault="002E1275" w:rsidP="002E1275">
      <w:pPr>
        <w:pStyle w:val="a3"/>
        <w:numPr>
          <w:ilvl w:val="0"/>
          <w:numId w:val="4"/>
        </w:numPr>
        <w:rPr>
          <w:rFonts w:ascii="Times New Roman" w:hAnsi="Times New Roman" w:cs="Times New Roman"/>
          <w:sz w:val="24"/>
        </w:rPr>
      </w:pPr>
      <w:r w:rsidRPr="002E1275">
        <w:rPr>
          <w:rFonts w:ascii="Times New Roman" w:hAnsi="Times New Roman" w:cs="Times New Roman"/>
          <w:sz w:val="24"/>
        </w:rPr>
        <w:t>уволить в связи с несоответствием должности</w:t>
      </w:r>
    </w:p>
    <w:p w:rsidR="002E1275" w:rsidRDefault="002E1275" w:rsidP="003746F0">
      <w:pPr>
        <w:pStyle w:val="a3"/>
      </w:pPr>
    </w:p>
    <w:p w:rsidR="002E1275" w:rsidRDefault="002E1275" w:rsidP="003746F0">
      <w:pPr>
        <w:pStyle w:val="a3"/>
        <w:rPr>
          <w:rFonts w:ascii="Times New Roman" w:hAnsi="Times New Roman" w:cs="Times New Roman"/>
          <w:sz w:val="24"/>
        </w:rPr>
      </w:pPr>
      <w:r w:rsidRPr="002E1275">
        <w:rPr>
          <w:rFonts w:ascii="Times New Roman" w:hAnsi="Times New Roman" w:cs="Times New Roman"/>
          <w:b/>
          <w:i/>
          <w:sz w:val="24"/>
        </w:rPr>
        <w:t>3.</w:t>
      </w:r>
      <w:r>
        <w:rPr>
          <w:rFonts w:ascii="Times New Roman" w:hAnsi="Times New Roman" w:cs="Times New Roman"/>
          <w:b/>
          <w:i/>
          <w:sz w:val="24"/>
        </w:rPr>
        <w:t>7</w:t>
      </w:r>
      <w:r w:rsidRPr="002E1275">
        <w:rPr>
          <w:rFonts w:ascii="Times New Roman" w:hAnsi="Times New Roman" w:cs="Times New Roman"/>
          <w:b/>
          <w:i/>
          <w:sz w:val="24"/>
        </w:rPr>
        <w:t>. Система контроля</w:t>
      </w:r>
      <w:r w:rsidRPr="002E1275">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Цель: выявить эффективность процесса реализации Программы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Задачи: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Определение проблем, причин их возникновения;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Проведение корректирующих воздействий, направленных на приведение полученных результатов реализации Программы в соответствии с намеченными целями и задачами. </w:t>
      </w:r>
    </w:p>
    <w:p w:rsidR="002E1275" w:rsidRDefault="002E1275" w:rsidP="003746F0">
      <w:pPr>
        <w:pStyle w:val="a3"/>
        <w:rPr>
          <w:rFonts w:ascii="Times New Roman" w:hAnsi="Times New Roman" w:cs="Times New Roman"/>
          <w:sz w:val="24"/>
        </w:rPr>
      </w:pPr>
      <w:r w:rsidRPr="002E1275">
        <w:rPr>
          <w:rFonts w:ascii="Cambria Math" w:hAnsi="Cambria Math" w:cs="Cambria Math"/>
          <w:sz w:val="24"/>
        </w:rPr>
        <w:t>⎯</w:t>
      </w:r>
      <w:r w:rsidRPr="002E1275">
        <w:rPr>
          <w:rFonts w:ascii="Times New Roman" w:hAnsi="Times New Roman" w:cs="Times New Roman"/>
          <w:sz w:val="24"/>
        </w:rPr>
        <w:t xml:space="preserve"> Контроль деятельности </w:t>
      </w:r>
      <w:r>
        <w:rPr>
          <w:rFonts w:ascii="Times New Roman" w:hAnsi="Times New Roman" w:cs="Times New Roman"/>
          <w:sz w:val="24"/>
        </w:rPr>
        <w:t>молодых педагогов</w:t>
      </w:r>
      <w:r w:rsidRPr="002E1275">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Контроль: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Качества работы наставника осуществляет заведующий на основании: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—анализа работы наставника (эффективность и своевременность оказания профессиональной и социально-психологической поддержки);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выявления уровня профессиональной подготовки стажера;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получения обратной связи от сотрудника по качеству и эффективности работы наставника. </w:t>
      </w:r>
      <w:r>
        <w:rPr>
          <w:rFonts w:ascii="Times New Roman" w:hAnsi="Times New Roman" w:cs="Times New Roman"/>
          <w:sz w:val="24"/>
        </w:rPr>
        <w:t xml:space="preserve">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Результаты оценки заведующий доводит до наставника в форме развивающей обратной связи не реже 1 раза в каждый месяц работы со стажером.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lastRenderedPageBreak/>
        <w:t xml:space="preserve">•Деятельности стажера осуществляет старший воспитатель и наставник на основании: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какие функции выполняются уже хорошо, а что требует дополнительного внимания;</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 насколько сотрудник продвинулся в освоении ключевых компетенций должности;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насколько успешно влился в коллектив; </w:t>
      </w:r>
    </w:p>
    <w:p w:rsidR="002E127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результатов деятельности. </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Результаты оценки отражаются в Плане адаптации нового сотрудника.</w:t>
      </w:r>
    </w:p>
    <w:p w:rsidR="002E127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 Эффективности работы Программы наставничества осуществляет заведующий</w:t>
      </w:r>
    </w:p>
    <w:p w:rsidR="002E1275" w:rsidRDefault="002E1275" w:rsidP="003746F0">
      <w:pPr>
        <w:pStyle w:val="a3"/>
        <w:rPr>
          <w:rFonts w:ascii="Times New Roman" w:hAnsi="Times New Roman" w:cs="Times New Roman"/>
          <w:sz w:val="24"/>
        </w:rPr>
      </w:pPr>
    </w:p>
    <w:p w:rsidR="002E1275" w:rsidRPr="002E1275" w:rsidRDefault="002E1275" w:rsidP="002E1275">
      <w:pPr>
        <w:pStyle w:val="a3"/>
        <w:jc w:val="center"/>
        <w:rPr>
          <w:rFonts w:ascii="Times New Roman" w:hAnsi="Times New Roman" w:cs="Times New Roman"/>
          <w:b/>
          <w:sz w:val="28"/>
        </w:rPr>
      </w:pPr>
      <w:r w:rsidRPr="002E1275">
        <w:rPr>
          <w:rFonts w:ascii="Times New Roman" w:hAnsi="Times New Roman" w:cs="Times New Roman"/>
          <w:b/>
          <w:sz w:val="28"/>
        </w:rPr>
        <w:t>Раздел 4 Оценка эффективности реализации Программы</w:t>
      </w:r>
    </w:p>
    <w:p w:rsidR="002E1275" w:rsidRDefault="002E1275" w:rsidP="003746F0">
      <w:pPr>
        <w:pStyle w:val="a3"/>
        <w:rPr>
          <w:rFonts w:ascii="Times New Roman" w:hAnsi="Times New Roman" w:cs="Times New Roman"/>
          <w:sz w:val="24"/>
        </w:rPr>
      </w:pPr>
      <w:r w:rsidRPr="002E1275">
        <w:rPr>
          <w:rFonts w:ascii="Times New Roman" w:hAnsi="Times New Roman" w:cs="Times New Roman"/>
          <w:b/>
          <w:i/>
          <w:sz w:val="24"/>
        </w:rPr>
        <w:t xml:space="preserve">4.1. Мониторинг и оценка </w:t>
      </w:r>
      <w:proofErr w:type="gramStart"/>
      <w:r w:rsidRPr="002E1275">
        <w:rPr>
          <w:rFonts w:ascii="Times New Roman" w:hAnsi="Times New Roman" w:cs="Times New Roman"/>
          <w:b/>
          <w:i/>
          <w:sz w:val="24"/>
        </w:rPr>
        <w:t>качества процесса реализации Программы наставничества</w:t>
      </w:r>
      <w:proofErr w:type="gramEnd"/>
      <w:r w:rsidRPr="002E1275">
        <w:rPr>
          <w:rFonts w:ascii="Times New Roman" w:hAnsi="Times New Roman" w:cs="Times New Roman"/>
          <w:sz w:val="24"/>
        </w:rPr>
        <w:t xml:space="preserve"> </w:t>
      </w:r>
      <w:r>
        <w:rPr>
          <w:rFonts w:ascii="Times New Roman" w:hAnsi="Times New Roman" w:cs="Times New Roman"/>
          <w:sz w:val="24"/>
        </w:rPr>
        <w:t xml:space="preserve">     </w:t>
      </w:r>
    </w:p>
    <w:p w:rsidR="007D2225" w:rsidRDefault="002E1275" w:rsidP="003746F0">
      <w:pPr>
        <w:pStyle w:val="a3"/>
        <w:rPr>
          <w:rFonts w:ascii="Times New Roman" w:hAnsi="Times New Roman" w:cs="Times New Roman"/>
          <w:sz w:val="24"/>
        </w:rPr>
      </w:pPr>
      <w:r>
        <w:rPr>
          <w:rFonts w:ascii="Times New Roman" w:hAnsi="Times New Roman" w:cs="Times New Roman"/>
          <w:sz w:val="24"/>
        </w:rPr>
        <w:t xml:space="preserve">         </w:t>
      </w:r>
      <w:r w:rsidRPr="002E1275">
        <w:rPr>
          <w:rFonts w:ascii="Times New Roman" w:hAnsi="Times New Roman" w:cs="Times New Roman"/>
          <w:sz w:val="24"/>
        </w:rPr>
        <w:t xml:space="preserve">Мониторинг в наставнической деятельности понимается как система сбора, обработки, 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 деятельности. </w:t>
      </w:r>
      <w:proofErr w:type="gramStart"/>
      <w:r w:rsidRPr="002E1275">
        <w:rPr>
          <w:rFonts w:ascii="Times New Roman" w:hAnsi="Times New Roman" w:cs="Times New Roman"/>
          <w:sz w:val="24"/>
        </w:rPr>
        <w:t xml:space="preserve">Организация систематического мониторинга наставнической деятельности даёт чётко представлять, как происходит процесс наставничества, какие происходят изменения во взаимодействиях наставника с наставляемым, а также, какова динамика развития наставляемого и удовлетворенности наставника своей деятельностью. </w:t>
      </w:r>
      <w:proofErr w:type="gramEnd"/>
    </w:p>
    <w:p w:rsidR="007D2225" w:rsidRDefault="007D2225" w:rsidP="003746F0">
      <w:pPr>
        <w:pStyle w:val="a3"/>
        <w:rPr>
          <w:rFonts w:ascii="Times New Roman" w:hAnsi="Times New Roman" w:cs="Times New Roman"/>
          <w:sz w:val="24"/>
        </w:rPr>
      </w:pPr>
      <w:r>
        <w:rPr>
          <w:rFonts w:ascii="Times New Roman" w:hAnsi="Times New Roman" w:cs="Times New Roman"/>
          <w:sz w:val="24"/>
        </w:rPr>
        <w:t xml:space="preserve">    </w:t>
      </w:r>
      <w:r w:rsidR="002E1275" w:rsidRPr="002E1275">
        <w:rPr>
          <w:rFonts w:ascii="Times New Roman" w:hAnsi="Times New Roman" w:cs="Times New Roman"/>
          <w:sz w:val="24"/>
        </w:rPr>
        <w:t xml:space="preserve">Мониторинг программы наставничества состоит из двух основных этапов: </w:t>
      </w:r>
    </w:p>
    <w:p w:rsidR="007D222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1) оценка </w:t>
      </w:r>
      <w:proofErr w:type="gramStart"/>
      <w:r w:rsidRPr="002E1275">
        <w:rPr>
          <w:rFonts w:ascii="Times New Roman" w:hAnsi="Times New Roman" w:cs="Times New Roman"/>
          <w:sz w:val="24"/>
        </w:rPr>
        <w:t>качества процесса реализации программы наставничества</w:t>
      </w:r>
      <w:proofErr w:type="gramEnd"/>
      <w:r w:rsidRPr="002E1275">
        <w:rPr>
          <w:rFonts w:ascii="Times New Roman" w:hAnsi="Times New Roman" w:cs="Times New Roman"/>
          <w:sz w:val="24"/>
        </w:rPr>
        <w:t xml:space="preserve">; </w:t>
      </w:r>
    </w:p>
    <w:p w:rsidR="007D222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2) оценка мотивационно-личностного, </w:t>
      </w:r>
      <w:proofErr w:type="spellStart"/>
      <w:r w:rsidRPr="002E1275">
        <w:rPr>
          <w:rFonts w:ascii="Times New Roman" w:hAnsi="Times New Roman" w:cs="Times New Roman"/>
          <w:sz w:val="24"/>
        </w:rPr>
        <w:t>компетентностного</w:t>
      </w:r>
      <w:proofErr w:type="spellEnd"/>
      <w:r w:rsidRPr="002E1275">
        <w:rPr>
          <w:rFonts w:ascii="Times New Roman" w:hAnsi="Times New Roman" w:cs="Times New Roman"/>
          <w:sz w:val="24"/>
        </w:rPr>
        <w:t xml:space="preserve">, профессионального роста участников, динамика образовательных результатов. </w:t>
      </w:r>
    </w:p>
    <w:p w:rsidR="007D2225" w:rsidRDefault="007D2225" w:rsidP="003746F0">
      <w:pPr>
        <w:pStyle w:val="a3"/>
        <w:rPr>
          <w:rFonts w:ascii="Times New Roman" w:hAnsi="Times New Roman" w:cs="Times New Roman"/>
          <w:sz w:val="24"/>
        </w:rPr>
      </w:pPr>
      <w:r>
        <w:rPr>
          <w:rFonts w:ascii="Times New Roman" w:hAnsi="Times New Roman" w:cs="Times New Roman"/>
          <w:sz w:val="24"/>
        </w:rPr>
        <w:t xml:space="preserve">    </w:t>
      </w:r>
      <w:r w:rsidR="002E1275" w:rsidRPr="007D2225">
        <w:rPr>
          <w:rFonts w:ascii="Times New Roman" w:hAnsi="Times New Roman" w:cs="Times New Roman"/>
          <w:b/>
          <w:sz w:val="24"/>
        </w:rPr>
        <w:t>Этап 1</w:t>
      </w:r>
      <w:r w:rsidR="002E1275" w:rsidRPr="002E1275">
        <w:rPr>
          <w:rFonts w:ascii="Times New Roman" w:hAnsi="Times New Roman" w:cs="Times New Roman"/>
          <w:sz w:val="24"/>
        </w:rPr>
        <w:t>. 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"наставник-наставляемый".</w:t>
      </w:r>
    </w:p>
    <w:p w:rsidR="007D2225" w:rsidRDefault="007D2225" w:rsidP="003746F0">
      <w:pPr>
        <w:pStyle w:val="a3"/>
        <w:rPr>
          <w:rFonts w:ascii="Times New Roman" w:hAnsi="Times New Roman" w:cs="Times New Roman"/>
          <w:sz w:val="24"/>
        </w:rPr>
      </w:pPr>
      <w:r>
        <w:rPr>
          <w:rFonts w:ascii="Times New Roman" w:hAnsi="Times New Roman" w:cs="Times New Roman"/>
          <w:sz w:val="24"/>
        </w:rPr>
        <w:t xml:space="preserve">   </w:t>
      </w:r>
      <w:r w:rsidR="002E1275" w:rsidRPr="002E1275">
        <w:rPr>
          <w:rFonts w:ascii="Times New Roman" w:hAnsi="Times New Roman" w:cs="Times New Roman"/>
          <w:sz w:val="24"/>
        </w:rPr>
        <w:t xml:space="preserve"> Цели мониторинга:</w:t>
      </w:r>
    </w:p>
    <w:p w:rsidR="007D222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 оценка качества реализуемой программы наставничества;</w:t>
      </w:r>
    </w:p>
    <w:p w:rsidR="007D2225" w:rsidRDefault="002E1275" w:rsidP="003746F0">
      <w:pPr>
        <w:pStyle w:val="a3"/>
        <w:rPr>
          <w:rFonts w:ascii="Times New Roman" w:hAnsi="Times New Roman" w:cs="Times New Roman"/>
          <w:sz w:val="24"/>
        </w:rPr>
      </w:pPr>
      <w:r w:rsidRPr="002E1275">
        <w:rPr>
          <w:rFonts w:ascii="Times New Roman" w:hAnsi="Times New Roman" w:cs="Times New Roman"/>
          <w:sz w:val="24"/>
        </w:rPr>
        <w:t xml:space="preserve"> -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 </w:t>
      </w:r>
    </w:p>
    <w:p w:rsidR="007D2225" w:rsidRDefault="007D2225" w:rsidP="003746F0">
      <w:pPr>
        <w:pStyle w:val="a3"/>
        <w:rPr>
          <w:rFonts w:ascii="Times New Roman" w:hAnsi="Times New Roman" w:cs="Times New Roman"/>
          <w:sz w:val="24"/>
        </w:rPr>
      </w:pPr>
      <w:r>
        <w:rPr>
          <w:rFonts w:ascii="Times New Roman" w:hAnsi="Times New Roman" w:cs="Times New Roman"/>
          <w:sz w:val="24"/>
        </w:rPr>
        <w:t xml:space="preserve">    </w:t>
      </w:r>
      <w:r w:rsidR="002E1275" w:rsidRPr="002E1275">
        <w:rPr>
          <w:rFonts w:ascii="Times New Roman" w:hAnsi="Times New Roman" w:cs="Times New Roman"/>
          <w:sz w:val="24"/>
        </w:rPr>
        <w:t xml:space="preserve">Задачи мониторинга: </w:t>
      </w:r>
    </w:p>
    <w:p w:rsidR="007D2225" w:rsidRPr="007D2225" w:rsidRDefault="002E1275" w:rsidP="007D2225">
      <w:pPr>
        <w:pStyle w:val="a3"/>
        <w:numPr>
          <w:ilvl w:val="0"/>
          <w:numId w:val="5"/>
        </w:numPr>
        <w:rPr>
          <w:rFonts w:ascii="Times New Roman" w:hAnsi="Times New Roman" w:cs="Times New Roman"/>
          <w:sz w:val="32"/>
        </w:rPr>
      </w:pPr>
      <w:r w:rsidRPr="002E1275">
        <w:rPr>
          <w:rFonts w:ascii="Times New Roman" w:hAnsi="Times New Roman" w:cs="Times New Roman"/>
          <w:sz w:val="24"/>
        </w:rPr>
        <w:t xml:space="preserve">сбор и анализ обратной связи от участников (метод анкетирования); </w:t>
      </w:r>
    </w:p>
    <w:p w:rsidR="007D2225" w:rsidRPr="007D2225" w:rsidRDefault="002E1275" w:rsidP="007D2225">
      <w:pPr>
        <w:pStyle w:val="a3"/>
        <w:numPr>
          <w:ilvl w:val="0"/>
          <w:numId w:val="5"/>
        </w:numPr>
        <w:rPr>
          <w:rFonts w:ascii="Times New Roman" w:hAnsi="Times New Roman" w:cs="Times New Roman"/>
          <w:sz w:val="32"/>
        </w:rPr>
      </w:pPr>
      <w:r w:rsidRPr="002E1275">
        <w:rPr>
          <w:rFonts w:ascii="Times New Roman" w:hAnsi="Times New Roman" w:cs="Times New Roman"/>
          <w:sz w:val="24"/>
        </w:rPr>
        <w:t xml:space="preserve">обоснование требований к процессу реализации программы наставничества, к личности наставника; </w:t>
      </w:r>
    </w:p>
    <w:p w:rsidR="007D2225" w:rsidRPr="007D2225" w:rsidRDefault="002E1275" w:rsidP="007D2225">
      <w:pPr>
        <w:pStyle w:val="a3"/>
        <w:numPr>
          <w:ilvl w:val="0"/>
          <w:numId w:val="5"/>
        </w:numPr>
        <w:rPr>
          <w:rFonts w:ascii="Times New Roman" w:hAnsi="Times New Roman" w:cs="Times New Roman"/>
          <w:sz w:val="32"/>
        </w:rPr>
      </w:pPr>
      <w:r w:rsidRPr="002E1275">
        <w:rPr>
          <w:rFonts w:ascii="Times New Roman" w:hAnsi="Times New Roman" w:cs="Times New Roman"/>
          <w:sz w:val="24"/>
        </w:rPr>
        <w:t>контроль хода программ</w:t>
      </w:r>
      <w:r w:rsidR="007D2225">
        <w:rPr>
          <w:rFonts w:ascii="Times New Roman" w:hAnsi="Times New Roman" w:cs="Times New Roman"/>
          <w:sz w:val="24"/>
        </w:rPr>
        <w:t>ы наставничества;</w:t>
      </w:r>
    </w:p>
    <w:p w:rsidR="007D2225" w:rsidRPr="007D2225" w:rsidRDefault="002E1275" w:rsidP="007D2225">
      <w:pPr>
        <w:pStyle w:val="a3"/>
        <w:numPr>
          <w:ilvl w:val="0"/>
          <w:numId w:val="5"/>
        </w:numPr>
        <w:rPr>
          <w:rFonts w:ascii="Times New Roman" w:hAnsi="Times New Roman" w:cs="Times New Roman"/>
          <w:sz w:val="32"/>
        </w:rPr>
      </w:pPr>
      <w:r w:rsidRPr="002E1275">
        <w:rPr>
          <w:rFonts w:ascii="Times New Roman" w:hAnsi="Times New Roman" w:cs="Times New Roman"/>
          <w:sz w:val="24"/>
        </w:rPr>
        <w:t xml:space="preserve"> описание особенностей взаимодействия наставника и наставляемого (группы наставляемых); </w:t>
      </w:r>
    </w:p>
    <w:p w:rsidR="007D2225" w:rsidRPr="007D2225" w:rsidRDefault="002E1275" w:rsidP="007D2225">
      <w:pPr>
        <w:pStyle w:val="a3"/>
        <w:numPr>
          <w:ilvl w:val="0"/>
          <w:numId w:val="5"/>
        </w:numPr>
        <w:rPr>
          <w:rFonts w:ascii="Times New Roman" w:hAnsi="Times New Roman" w:cs="Times New Roman"/>
          <w:sz w:val="32"/>
        </w:rPr>
      </w:pPr>
      <w:r w:rsidRPr="002E1275">
        <w:rPr>
          <w:rFonts w:ascii="Times New Roman" w:hAnsi="Times New Roman" w:cs="Times New Roman"/>
          <w:sz w:val="24"/>
        </w:rPr>
        <w:t xml:space="preserve">определение условий эффективной программы наставничества; </w:t>
      </w:r>
    </w:p>
    <w:p w:rsidR="007D2225" w:rsidRPr="007D2225" w:rsidRDefault="002E1275" w:rsidP="007D2225">
      <w:pPr>
        <w:pStyle w:val="a3"/>
        <w:numPr>
          <w:ilvl w:val="0"/>
          <w:numId w:val="5"/>
        </w:numPr>
        <w:rPr>
          <w:rFonts w:ascii="Times New Roman" w:hAnsi="Times New Roman" w:cs="Times New Roman"/>
          <w:sz w:val="32"/>
        </w:rPr>
      </w:pPr>
      <w:r w:rsidRPr="002E1275">
        <w:rPr>
          <w:rFonts w:ascii="Times New Roman" w:hAnsi="Times New Roman" w:cs="Times New Roman"/>
          <w:sz w:val="24"/>
        </w:rPr>
        <w:t xml:space="preserve">контроль показателей социального и профессионального благополучия. Оформление результатов.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002E1275" w:rsidRPr="007D2225">
        <w:rPr>
          <w:rFonts w:ascii="Times New Roman" w:hAnsi="Times New Roman" w:cs="Times New Roman"/>
          <w:b/>
          <w:sz w:val="24"/>
        </w:rPr>
        <w:t>Этап 2</w:t>
      </w:r>
      <w:r w:rsidR="002E1275" w:rsidRPr="002E1275">
        <w:rPr>
          <w:rFonts w:ascii="Times New Roman" w:hAnsi="Times New Roman" w:cs="Times New Roman"/>
          <w:sz w:val="24"/>
        </w:rPr>
        <w:t xml:space="preserve">. Второй этап мониторинга направлен на оценку мотивационно-личностного, </w:t>
      </w:r>
      <w:proofErr w:type="spellStart"/>
      <w:r w:rsidR="002E1275" w:rsidRPr="002E1275">
        <w:rPr>
          <w:rFonts w:ascii="Times New Roman" w:hAnsi="Times New Roman" w:cs="Times New Roman"/>
          <w:sz w:val="24"/>
        </w:rPr>
        <w:t>компетентностного</w:t>
      </w:r>
      <w:proofErr w:type="spellEnd"/>
      <w:r w:rsidR="002E1275" w:rsidRPr="002E1275">
        <w:rPr>
          <w:rFonts w:ascii="Times New Roman" w:hAnsi="Times New Roman" w:cs="Times New Roman"/>
          <w:sz w:val="24"/>
        </w:rPr>
        <w:t xml:space="preserve">, профессионального роста участников, динамика образовательных результатов.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002E1275" w:rsidRPr="002E1275">
        <w:rPr>
          <w:rFonts w:ascii="Times New Roman" w:hAnsi="Times New Roman" w:cs="Times New Roman"/>
          <w:sz w:val="24"/>
        </w:rPr>
        <w:t>Цели мониторинга влияния программ наставничества на всех участников;</w:t>
      </w:r>
    </w:p>
    <w:p w:rsidR="007D2225" w:rsidRDefault="002E1275" w:rsidP="007D2225">
      <w:pPr>
        <w:pStyle w:val="a3"/>
        <w:rPr>
          <w:rFonts w:ascii="Times New Roman" w:hAnsi="Times New Roman" w:cs="Times New Roman"/>
          <w:sz w:val="24"/>
        </w:rPr>
      </w:pPr>
      <w:r w:rsidRPr="002E1275">
        <w:rPr>
          <w:rFonts w:ascii="Times New Roman" w:hAnsi="Times New Roman" w:cs="Times New Roman"/>
          <w:sz w:val="24"/>
        </w:rPr>
        <w:t xml:space="preserve"> - глубокая оценка изучаемых личностных характеристик участников программы.</w:t>
      </w:r>
    </w:p>
    <w:p w:rsidR="007D2225" w:rsidRDefault="002E1275" w:rsidP="007D2225">
      <w:pPr>
        <w:pStyle w:val="a3"/>
        <w:rPr>
          <w:rFonts w:ascii="Times New Roman" w:hAnsi="Times New Roman" w:cs="Times New Roman"/>
          <w:sz w:val="24"/>
        </w:rPr>
      </w:pPr>
      <w:r w:rsidRPr="002E1275">
        <w:rPr>
          <w:rFonts w:ascii="Times New Roman" w:hAnsi="Times New Roman" w:cs="Times New Roman"/>
          <w:sz w:val="24"/>
        </w:rPr>
        <w:t xml:space="preserve"> - оценка динамики характеристик образовательного процесса; </w:t>
      </w:r>
    </w:p>
    <w:p w:rsidR="007D2225" w:rsidRDefault="002E1275" w:rsidP="007D2225">
      <w:pPr>
        <w:pStyle w:val="a3"/>
        <w:rPr>
          <w:rFonts w:ascii="Times New Roman" w:hAnsi="Times New Roman" w:cs="Times New Roman"/>
          <w:sz w:val="24"/>
        </w:rPr>
      </w:pPr>
      <w:r w:rsidRPr="002E1275">
        <w:rPr>
          <w:rFonts w:ascii="Times New Roman" w:hAnsi="Times New Roman" w:cs="Times New Roman"/>
          <w:sz w:val="24"/>
        </w:rPr>
        <w:t>- анализ и необходимая корректировка сформированных стратегий образования пар "</w:t>
      </w:r>
      <w:proofErr w:type="spellStart"/>
      <w:r w:rsidRPr="002E1275">
        <w:rPr>
          <w:rFonts w:ascii="Times New Roman" w:hAnsi="Times New Roman" w:cs="Times New Roman"/>
          <w:sz w:val="24"/>
        </w:rPr>
        <w:t>наставникнаставляемый</w:t>
      </w:r>
      <w:proofErr w:type="spellEnd"/>
      <w:r w:rsidRPr="002E1275">
        <w:rPr>
          <w:rFonts w:ascii="Times New Roman" w:hAnsi="Times New Roman" w:cs="Times New Roman"/>
          <w:sz w:val="24"/>
        </w:rPr>
        <w:t xml:space="preserve">".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002E1275" w:rsidRPr="002E1275">
        <w:rPr>
          <w:rFonts w:ascii="Times New Roman" w:hAnsi="Times New Roman" w:cs="Times New Roman"/>
          <w:sz w:val="24"/>
        </w:rPr>
        <w:t xml:space="preserve">Задачи мониторинга: </w:t>
      </w:r>
    </w:p>
    <w:p w:rsidR="007D2225" w:rsidRPr="007D2225" w:rsidRDefault="002E1275" w:rsidP="007D2225">
      <w:pPr>
        <w:pStyle w:val="a3"/>
        <w:numPr>
          <w:ilvl w:val="0"/>
          <w:numId w:val="6"/>
        </w:numPr>
        <w:rPr>
          <w:rFonts w:ascii="Times New Roman" w:hAnsi="Times New Roman" w:cs="Times New Roman"/>
          <w:sz w:val="32"/>
        </w:rPr>
      </w:pPr>
      <w:r w:rsidRPr="002E1275">
        <w:rPr>
          <w:rFonts w:ascii="Times New Roman" w:hAnsi="Times New Roman" w:cs="Times New Roman"/>
          <w:sz w:val="24"/>
        </w:rPr>
        <w:t xml:space="preserve">научное и практическое обоснование требований к процессу организации программы наставничества, к личности наставника; </w:t>
      </w:r>
    </w:p>
    <w:p w:rsidR="007D2225" w:rsidRPr="007D2225" w:rsidRDefault="002E1275" w:rsidP="007D2225">
      <w:pPr>
        <w:pStyle w:val="a3"/>
        <w:numPr>
          <w:ilvl w:val="0"/>
          <w:numId w:val="6"/>
        </w:numPr>
        <w:rPr>
          <w:rFonts w:ascii="Times New Roman" w:hAnsi="Times New Roman" w:cs="Times New Roman"/>
          <w:sz w:val="32"/>
        </w:rPr>
      </w:pPr>
      <w:r w:rsidRPr="002E1275">
        <w:rPr>
          <w:rFonts w:ascii="Times New Roman" w:hAnsi="Times New Roman" w:cs="Times New Roman"/>
          <w:sz w:val="24"/>
        </w:rPr>
        <w:lastRenderedPageBreak/>
        <w:t xml:space="preserve">экспериментальное подтверждение необходимости выдвижения </w:t>
      </w:r>
      <w:proofErr w:type="gramStart"/>
      <w:r w:rsidRPr="002E1275">
        <w:rPr>
          <w:rFonts w:ascii="Times New Roman" w:hAnsi="Times New Roman" w:cs="Times New Roman"/>
          <w:sz w:val="24"/>
        </w:rPr>
        <w:t>описанных</w:t>
      </w:r>
      <w:proofErr w:type="gramEnd"/>
      <w:r w:rsidRPr="002E1275">
        <w:rPr>
          <w:rFonts w:ascii="Times New Roman" w:hAnsi="Times New Roman" w:cs="Times New Roman"/>
          <w:sz w:val="24"/>
        </w:rPr>
        <w:t xml:space="preserve"> в целевой модели </w:t>
      </w:r>
    </w:p>
    <w:p w:rsidR="007D2225" w:rsidRPr="007D2225" w:rsidRDefault="002E1275" w:rsidP="007D2225">
      <w:pPr>
        <w:pStyle w:val="a3"/>
        <w:numPr>
          <w:ilvl w:val="0"/>
          <w:numId w:val="6"/>
        </w:numPr>
        <w:rPr>
          <w:rFonts w:ascii="Times New Roman" w:hAnsi="Times New Roman" w:cs="Times New Roman"/>
          <w:sz w:val="32"/>
        </w:rPr>
      </w:pPr>
      <w:r w:rsidRPr="002E1275">
        <w:rPr>
          <w:rFonts w:ascii="Times New Roman" w:hAnsi="Times New Roman" w:cs="Times New Roman"/>
          <w:sz w:val="24"/>
        </w:rPr>
        <w:t xml:space="preserve">требований к личности наставника; </w:t>
      </w:r>
    </w:p>
    <w:p w:rsidR="007D2225" w:rsidRPr="007D2225" w:rsidRDefault="002E1275" w:rsidP="007D2225">
      <w:pPr>
        <w:pStyle w:val="a3"/>
        <w:numPr>
          <w:ilvl w:val="0"/>
          <w:numId w:val="6"/>
        </w:numPr>
        <w:rPr>
          <w:rFonts w:ascii="Times New Roman" w:hAnsi="Times New Roman" w:cs="Times New Roman"/>
          <w:sz w:val="32"/>
        </w:rPr>
      </w:pPr>
      <w:proofErr w:type="spellStart"/>
      <w:r w:rsidRPr="002E1275">
        <w:rPr>
          <w:rFonts w:ascii="Times New Roman" w:hAnsi="Times New Roman" w:cs="Times New Roman"/>
          <w:sz w:val="24"/>
        </w:rPr>
        <w:t>пределение</w:t>
      </w:r>
      <w:proofErr w:type="spellEnd"/>
      <w:r w:rsidRPr="002E1275">
        <w:rPr>
          <w:rFonts w:ascii="Times New Roman" w:hAnsi="Times New Roman" w:cs="Times New Roman"/>
          <w:sz w:val="24"/>
        </w:rPr>
        <w:t xml:space="preserve"> условий эффективной программы наставничества; </w:t>
      </w:r>
    </w:p>
    <w:p w:rsidR="007D2225" w:rsidRPr="007D2225" w:rsidRDefault="002E1275" w:rsidP="007D2225">
      <w:pPr>
        <w:pStyle w:val="a3"/>
        <w:numPr>
          <w:ilvl w:val="0"/>
          <w:numId w:val="6"/>
        </w:numPr>
        <w:rPr>
          <w:rFonts w:ascii="Times New Roman" w:hAnsi="Times New Roman" w:cs="Times New Roman"/>
          <w:sz w:val="32"/>
        </w:rPr>
      </w:pPr>
      <w:r w:rsidRPr="002E1275">
        <w:rPr>
          <w:rFonts w:ascii="Times New Roman" w:hAnsi="Times New Roman" w:cs="Times New Roman"/>
          <w:sz w:val="24"/>
        </w:rPr>
        <w:t xml:space="preserve">анализ эффективности предложенных стратегий образования пар и внесение корректировок во все этапы реализации программы в соответствии с результатами; </w:t>
      </w:r>
    </w:p>
    <w:p w:rsidR="007D2225" w:rsidRPr="007D2225" w:rsidRDefault="002E1275" w:rsidP="007D2225">
      <w:pPr>
        <w:pStyle w:val="a3"/>
        <w:numPr>
          <w:ilvl w:val="0"/>
          <w:numId w:val="6"/>
        </w:numPr>
        <w:rPr>
          <w:rFonts w:ascii="Times New Roman" w:hAnsi="Times New Roman" w:cs="Times New Roman"/>
          <w:sz w:val="32"/>
        </w:rPr>
      </w:pPr>
      <w:r w:rsidRPr="002E1275">
        <w:rPr>
          <w:rFonts w:ascii="Times New Roman" w:hAnsi="Times New Roman" w:cs="Times New Roman"/>
          <w:sz w:val="24"/>
        </w:rPr>
        <w:t xml:space="preserve"> сравнение характеристик образовательного процесса на "входе" и "выходе" реализуемой программы; </w:t>
      </w:r>
    </w:p>
    <w:p w:rsidR="002E1275" w:rsidRPr="007D2225" w:rsidRDefault="002E1275" w:rsidP="007D2225">
      <w:pPr>
        <w:pStyle w:val="a3"/>
        <w:numPr>
          <w:ilvl w:val="0"/>
          <w:numId w:val="6"/>
        </w:numPr>
        <w:rPr>
          <w:rFonts w:ascii="Times New Roman" w:hAnsi="Times New Roman" w:cs="Times New Roman"/>
          <w:sz w:val="32"/>
        </w:rPr>
      </w:pPr>
      <w:r w:rsidRPr="002E1275">
        <w:rPr>
          <w:rFonts w:ascii="Times New Roman" w:hAnsi="Times New Roman" w:cs="Times New Roman"/>
          <w:sz w:val="24"/>
        </w:rPr>
        <w:t>сравнение изучаемых личностных характеристик (вовлеченность, активность и т.д.)</w:t>
      </w:r>
    </w:p>
    <w:p w:rsidR="007D2225" w:rsidRDefault="007D2225" w:rsidP="007D2225">
      <w:pPr>
        <w:pStyle w:val="a3"/>
        <w:rPr>
          <w:rFonts w:ascii="Times New Roman" w:hAnsi="Times New Roman" w:cs="Times New Roman"/>
          <w:sz w:val="24"/>
        </w:rPr>
      </w:pPr>
    </w:p>
    <w:p w:rsidR="007D2225" w:rsidRDefault="007D2225" w:rsidP="007D2225">
      <w:pPr>
        <w:pStyle w:val="a3"/>
        <w:rPr>
          <w:rFonts w:ascii="Times New Roman" w:hAnsi="Times New Roman" w:cs="Times New Roman"/>
          <w:sz w:val="24"/>
        </w:rPr>
      </w:pPr>
      <w:r w:rsidRPr="007D2225">
        <w:rPr>
          <w:rFonts w:ascii="Times New Roman" w:hAnsi="Times New Roman" w:cs="Times New Roman"/>
          <w:b/>
          <w:i/>
          <w:sz w:val="24"/>
        </w:rPr>
        <w:t>4.2. Оценка эффективности реализации Программы</w:t>
      </w:r>
      <w:r w:rsidRPr="007D2225">
        <w:rPr>
          <w:rFonts w:ascii="Times New Roman" w:hAnsi="Times New Roman" w:cs="Times New Roman"/>
          <w:sz w:val="24"/>
        </w:rPr>
        <w:t xml:space="preserve">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Эффективность реализации Программы определяется с помощью системы показателей, отражающих развитие системы образования в дошкольном образовательном учреждении в соответствии с целью и задачами Программы, выраженных в индикаторах результативности относительно начала реализации Программы, в динамике по годам и на конец реализации Программы</w:t>
      </w:r>
      <w:proofErr w:type="gramStart"/>
      <w:r w:rsidRPr="007D2225">
        <w:rPr>
          <w:rFonts w:ascii="Times New Roman" w:hAnsi="Times New Roman" w:cs="Times New Roman"/>
          <w:sz w:val="24"/>
        </w:rPr>
        <w:t xml:space="preserve"> .</w:t>
      </w:r>
      <w:proofErr w:type="gramEnd"/>
      <w:r w:rsidRPr="007D2225">
        <w:rPr>
          <w:rFonts w:ascii="Times New Roman" w:hAnsi="Times New Roman" w:cs="Times New Roman"/>
          <w:sz w:val="24"/>
        </w:rPr>
        <w:t xml:space="preserve">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 xml:space="preserve">Критерии оценки эффективности программы: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sym w:font="Symbol" w:char="F0B7"/>
      </w:r>
      <w:r w:rsidRPr="007D2225">
        <w:rPr>
          <w:rFonts w:ascii="Times New Roman" w:hAnsi="Times New Roman" w:cs="Times New Roman"/>
          <w:sz w:val="24"/>
        </w:rPr>
        <w:t xml:space="preserve"> на основании оценки </w:t>
      </w:r>
      <w:proofErr w:type="gramStart"/>
      <w:r w:rsidRPr="007D2225">
        <w:rPr>
          <w:rFonts w:ascii="Times New Roman" w:hAnsi="Times New Roman" w:cs="Times New Roman"/>
          <w:sz w:val="24"/>
        </w:rPr>
        <w:t>заведующим итогов</w:t>
      </w:r>
      <w:proofErr w:type="gramEnd"/>
      <w:r w:rsidRPr="007D2225">
        <w:rPr>
          <w:rFonts w:ascii="Times New Roman" w:hAnsi="Times New Roman" w:cs="Times New Roman"/>
          <w:sz w:val="24"/>
        </w:rPr>
        <w:t xml:space="preserve"> прохождения испытательного срока стажера;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sym w:font="Symbol" w:char="F0B7"/>
      </w:r>
      <w:r w:rsidRPr="007D2225">
        <w:rPr>
          <w:rFonts w:ascii="Times New Roman" w:hAnsi="Times New Roman" w:cs="Times New Roman"/>
          <w:sz w:val="24"/>
        </w:rPr>
        <w:t xml:space="preserve"> на основании оценки качества работы наставников (% стажеров, прошедших испытательный срок);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sym w:font="Symbol" w:char="F0B7"/>
      </w:r>
      <w:r w:rsidRPr="007D2225">
        <w:rPr>
          <w:rFonts w:ascii="Times New Roman" w:hAnsi="Times New Roman" w:cs="Times New Roman"/>
          <w:sz w:val="24"/>
        </w:rPr>
        <w:t xml:space="preserve"> на основании динамики % текучести педагогов в период испытательного срока (снижение процента текучести к предыдущему периоду, учитывая естественный процент текучести).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sym w:font="Symbol" w:char="F0B7"/>
      </w:r>
      <w:r w:rsidRPr="007D2225">
        <w:rPr>
          <w:rFonts w:ascii="Times New Roman" w:hAnsi="Times New Roman" w:cs="Times New Roman"/>
          <w:sz w:val="24"/>
        </w:rPr>
        <w:t xml:space="preserve"> Оценку эффективности работы Программы осуществляет заведующий. Результаты оценки отражаются в отчете по </w:t>
      </w:r>
      <w:proofErr w:type="spellStart"/>
      <w:r w:rsidRPr="007D2225">
        <w:rPr>
          <w:rFonts w:ascii="Times New Roman" w:hAnsi="Times New Roman" w:cs="Times New Roman"/>
          <w:sz w:val="24"/>
        </w:rPr>
        <w:t>самообследованию</w:t>
      </w:r>
      <w:proofErr w:type="spellEnd"/>
      <w:r w:rsidRPr="007D2225">
        <w:rPr>
          <w:rFonts w:ascii="Times New Roman" w:hAnsi="Times New Roman" w:cs="Times New Roman"/>
          <w:sz w:val="24"/>
        </w:rPr>
        <w:t xml:space="preserve">, </w:t>
      </w:r>
      <w:proofErr w:type="gramStart"/>
      <w:r w:rsidRPr="007D2225">
        <w:rPr>
          <w:rFonts w:ascii="Times New Roman" w:hAnsi="Times New Roman" w:cs="Times New Roman"/>
          <w:sz w:val="24"/>
        </w:rPr>
        <w:t>включающему</w:t>
      </w:r>
      <w:proofErr w:type="gramEnd"/>
      <w:r w:rsidRPr="007D2225">
        <w:rPr>
          <w:rFonts w:ascii="Times New Roman" w:hAnsi="Times New Roman" w:cs="Times New Roman"/>
          <w:sz w:val="24"/>
        </w:rPr>
        <w:t xml:space="preserve"> сравнительный анализ </w:t>
      </w:r>
      <w:proofErr w:type="spellStart"/>
      <w:r w:rsidRPr="007D2225">
        <w:rPr>
          <w:rFonts w:ascii="Times New Roman" w:hAnsi="Times New Roman" w:cs="Times New Roman"/>
          <w:sz w:val="24"/>
        </w:rPr>
        <w:t>поотношению</w:t>
      </w:r>
      <w:proofErr w:type="spellEnd"/>
      <w:r w:rsidRPr="007D2225">
        <w:rPr>
          <w:rFonts w:ascii="Times New Roman" w:hAnsi="Times New Roman" w:cs="Times New Roman"/>
          <w:sz w:val="24"/>
        </w:rPr>
        <w:t xml:space="preserve"> к предыдущим периодам.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sym w:font="Symbol" w:char="F0B7"/>
      </w:r>
      <w:r w:rsidRPr="007D2225">
        <w:rPr>
          <w:rFonts w:ascii="Times New Roman" w:hAnsi="Times New Roman" w:cs="Times New Roman"/>
          <w:sz w:val="24"/>
        </w:rPr>
        <w:t xml:space="preserve"> Оценка эффективности мероприятий Программы наставничества производится на основании статистики по текучести персонала в период испытательного срока, а также данных, полученных на основании результатов оценки профессиональных знаний и результатов прохождения адаптации.</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 xml:space="preserve"> Отчетность: </w:t>
      </w:r>
    </w:p>
    <w:p w:rsidR="007D2225" w:rsidRPr="007D2225" w:rsidRDefault="007D2225" w:rsidP="007D2225">
      <w:pPr>
        <w:pStyle w:val="a3"/>
        <w:numPr>
          <w:ilvl w:val="0"/>
          <w:numId w:val="8"/>
        </w:numPr>
        <w:rPr>
          <w:rFonts w:ascii="Times New Roman" w:hAnsi="Times New Roman" w:cs="Times New Roman"/>
          <w:sz w:val="36"/>
        </w:rPr>
      </w:pPr>
      <w:r w:rsidRPr="007D2225">
        <w:rPr>
          <w:rFonts w:ascii="Times New Roman" w:hAnsi="Times New Roman" w:cs="Times New Roman"/>
          <w:sz w:val="24"/>
        </w:rPr>
        <w:t>результаты промежуточного контроля фиксируются старшим воспитателем в бланках «План адаптации» в пункте «</w:t>
      </w:r>
      <w:proofErr w:type="gramStart"/>
      <w:r w:rsidRPr="007D2225">
        <w:rPr>
          <w:rFonts w:ascii="Times New Roman" w:hAnsi="Times New Roman" w:cs="Times New Roman"/>
          <w:sz w:val="24"/>
        </w:rPr>
        <w:t>Контроль за</w:t>
      </w:r>
      <w:proofErr w:type="gramEnd"/>
      <w:r w:rsidRPr="007D2225">
        <w:rPr>
          <w:rFonts w:ascii="Times New Roman" w:hAnsi="Times New Roman" w:cs="Times New Roman"/>
          <w:sz w:val="24"/>
        </w:rPr>
        <w:t xml:space="preserve"> выпол</w:t>
      </w:r>
      <w:r>
        <w:rPr>
          <w:rFonts w:ascii="Times New Roman" w:hAnsi="Times New Roman" w:cs="Times New Roman"/>
          <w:sz w:val="24"/>
        </w:rPr>
        <w:t>нением плана» (Приложение №1,2)</w:t>
      </w:r>
    </w:p>
    <w:p w:rsidR="007D2225" w:rsidRPr="007D2225" w:rsidRDefault="007D2225" w:rsidP="007D2225">
      <w:pPr>
        <w:pStyle w:val="a3"/>
        <w:numPr>
          <w:ilvl w:val="0"/>
          <w:numId w:val="8"/>
        </w:numPr>
        <w:rPr>
          <w:rFonts w:ascii="Times New Roman" w:hAnsi="Times New Roman" w:cs="Times New Roman"/>
          <w:sz w:val="36"/>
        </w:rPr>
      </w:pPr>
      <w:r w:rsidRPr="007D2225">
        <w:rPr>
          <w:rFonts w:ascii="Times New Roman" w:hAnsi="Times New Roman" w:cs="Times New Roman"/>
          <w:sz w:val="24"/>
        </w:rPr>
        <w:t xml:space="preserve"> после проведения квалификационного испытания бланк оценки результатов подшивается</w:t>
      </w:r>
      <w:r>
        <w:rPr>
          <w:rFonts w:ascii="Times New Roman" w:hAnsi="Times New Roman" w:cs="Times New Roman"/>
          <w:sz w:val="24"/>
        </w:rPr>
        <w:t xml:space="preserve"> </w:t>
      </w:r>
      <w:r w:rsidRPr="007D2225">
        <w:rPr>
          <w:rFonts w:ascii="Times New Roman" w:hAnsi="Times New Roman" w:cs="Times New Roman"/>
          <w:sz w:val="24"/>
        </w:rPr>
        <w:t xml:space="preserve">к бланку «Плана адаптации» и подшиваются в личное дело сотрудника. </w:t>
      </w:r>
      <w:r>
        <w:rPr>
          <w:rFonts w:ascii="Times New Roman" w:hAnsi="Times New Roman" w:cs="Times New Roman"/>
          <w:sz w:val="24"/>
        </w:rPr>
        <w:t xml:space="preserve">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 xml:space="preserve">Вознаграждение наставников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1.1. После успешного прохождения 3-х месячного испытательного срока стажера наставник получает вознаграждение за наставничество в соответствии с действующим Положением о доплатах и надбавках.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1.2. При неудовлетворительном прохождении новым сотрудником испытательного срока старший воспитатель: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 вносит предложение по дополнительному обучению наставника;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 рассматривает возможность исключения сотрудника из состава наставников. </w:t>
      </w:r>
      <w:r>
        <w:rPr>
          <w:rFonts w:ascii="Times New Roman" w:hAnsi="Times New Roman" w:cs="Times New Roman"/>
          <w:sz w:val="24"/>
        </w:rPr>
        <w:t xml:space="preserve">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 xml:space="preserve">Ответственность: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За качество работы наставника – старший воспитатель.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За организацию и качество передачи теоретических и профессиональных навыков, за качество работы сотрудника, предотвращение ошибок – наставник.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За плановый контроль прохождения адаптации новых сотрудников – заведующий. </w:t>
      </w:r>
      <w:r>
        <w:rPr>
          <w:rFonts w:ascii="Times New Roman" w:hAnsi="Times New Roman" w:cs="Times New Roman"/>
          <w:sz w:val="24"/>
        </w:rPr>
        <w:t xml:space="preserve">    </w:t>
      </w:r>
    </w:p>
    <w:p w:rsidR="007D2225" w:rsidRPr="007D2225" w:rsidRDefault="007D2225" w:rsidP="007D2225">
      <w:pPr>
        <w:pStyle w:val="a3"/>
        <w:rPr>
          <w:rFonts w:ascii="Times New Roman" w:hAnsi="Times New Roman" w:cs="Times New Roman"/>
          <w:sz w:val="36"/>
        </w:rPr>
      </w:pPr>
      <w:r>
        <w:rPr>
          <w:rFonts w:ascii="Times New Roman" w:hAnsi="Times New Roman" w:cs="Times New Roman"/>
          <w:sz w:val="36"/>
        </w:rPr>
        <w:t xml:space="preserve">   </w:t>
      </w:r>
      <w:proofErr w:type="gramStart"/>
      <w:r w:rsidRPr="007D2225">
        <w:rPr>
          <w:rFonts w:ascii="Times New Roman" w:hAnsi="Times New Roman" w:cs="Times New Roman"/>
          <w:sz w:val="24"/>
        </w:rPr>
        <w:t>Заключение</w:t>
      </w:r>
      <w:proofErr w:type="gramEnd"/>
      <w:r w:rsidRPr="007D2225">
        <w:rPr>
          <w:rFonts w:ascii="Times New Roman" w:hAnsi="Times New Roman" w:cs="Times New Roman"/>
          <w:sz w:val="24"/>
        </w:rPr>
        <w:t xml:space="preserve"> Таким образом, можно констатировать, что для повышения эффективности работы с молодыми педагогами необходимы: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lastRenderedPageBreak/>
        <w:t xml:space="preserve"> Обоснованный выбор системы методической работы на основе аналитической деятельности;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Работа на основе диагностики педагогических затруднений, учета творческой активности и информационных потребностей педагога;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Взаимосвязь всех подразделений методической службы ДОУ, форм и методов методической работы;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Оптимальное сочетание теоретических и практических форм;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Оценка педагогического труда по результатам; </w:t>
      </w:r>
    </w:p>
    <w:p w:rsidR="007D2225" w:rsidRPr="007D2225" w:rsidRDefault="007D2225" w:rsidP="007D2225">
      <w:pPr>
        <w:pStyle w:val="a3"/>
        <w:numPr>
          <w:ilvl w:val="0"/>
          <w:numId w:val="9"/>
        </w:numPr>
        <w:rPr>
          <w:rFonts w:ascii="Times New Roman" w:hAnsi="Times New Roman" w:cs="Times New Roman"/>
          <w:sz w:val="36"/>
        </w:rPr>
      </w:pPr>
      <w:r w:rsidRPr="007D2225">
        <w:rPr>
          <w:rFonts w:ascii="Times New Roman" w:hAnsi="Times New Roman" w:cs="Times New Roman"/>
          <w:sz w:val="24"/>
        </w:rPr>
        <w:t xml:space="preserve">Современное обеспечение методической литературой. </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 xml:space="preserve">У молодого педагога сформируется потребность в постоянном пополнении педагогических знаний, сформируется гибкость мышления, умение моделировать и прогнозировать </w:t>
      </w:r>
      <w:proofErr w:type="spellStart"/>
      <w:r w:rsidRPr="007D2225">
        <w:rPr>
          <w:rFonts w:ascii="Times New Roman" w:hAnsi="Times New Roman" w:cs="Times New Roman"/>
          <w:sz w:val="24"/>
        </w:rPr>
        <w:t>воспитательно</w:t>
      </w:r>
      <w:proofErr w:type="spellEnd"/>
      <w:r w:rsidRPr="007D2225">
        <w:rPr>
          <w:rFonts w:ascii="Times New Roman" w:hAnsi="Times New Roman" w:cs="Times New Roman"/>
          <w:sz w:val="24"/>
        </w:rPr>
        <w:t xml:space="preserve"> – образовательный процесс, раскроется творческий потенциал.</w:t>
      </w:r>
    </w:p>
    <w:p w:rsidR="007D2225" w:rsidRDefault="007D2225" w:rsidP="007D2225">
      <w:pPr>
        <w:pStyle w:val="a3"/>
        <w:rPr>
          <w:rFonts w:ascii="Times New Roman" w:hAnsi="Times New Roman" w:cs="Times New Roman"/>
          <w:sz w:val="24"/>
        </w:rPr>
      </w:pPr>
      <w:r>
        <w:rPr>
          <w:rFonts w:ascii="Times New Roman" w:hAnsi="Times New Roman" w:cs="Times New Roman"/>
          <w:sz w:val="24"/>
        </w:rPr>
        <w:t xml:space="preserve">     </w:t>
      </w:r>
      <w:r w:rsidRPr="007D2225">
        <w:rPr>
          <w:rFonts w:ascii="Times New Roman" w:hAnsi="Times New Roman" w:cs="Times New Roman"/>
          <w:sz w:val="24"/>
        </w:rPr>
        <w:t xml:space="preserve"> Школа молодого воспитателя поможет более успешно адаптироваться начинающим педагогам, позволит быстрее найти ответы на сложные для новичка вопросы, быстрее добиться успеха в работе с детьми.</w:t>
      </w:r>
    </w:p>
    <w:p w:rsidR="007D2225" w:rsidRDefault="007D2225" w:rsidP="007D2225">
      <w:pPr>
        <w:pStyle w:val="a3"/>
        <w:rPr>
          <w:rFonts w:ascii="Times New Roman" w:hAnsi="Times New Roman" w:cs="Times New Roman"/>
          <w:sz w:val="24"/>
        </w:rPr>
      </w:pPr>
    </w:p>
    <w:p w:rsidR="007D2225" w:rsidRDefault="007D2225" w:rsidP="007D2225">
      <w:pPr>
        <w:pStyle w:val="a3"/>
        <w:rPr>
          <w:rFonts w:ascii="Times New Roman" w:hAnsi="Times New Roman" w:cs="Times New Roman"/>
          <w:sz w:val="24"/>
        </w:rPr>
      </w:pPr>
    </w:p>
    <w:p w:rsidR="007D2225" w:rsidRDefault="007D2225" w:rsidP="007D2225">
      <w:pPr>
        <w:pStyle w:val="a3"/>
        <w:rPr>
          <w:rFonts w:ascii="Times New Roman" w:hAnsi="Times New Roman" w:cs="Times New Roman"/>
          <w:sz w:val="24"/>
        </w:rPr>
      </w:pPr>
    </w:p>
    <w:p w:rsidR="007D2225" w:rsidRDefault="007D2225" w:rsidP="007D2225">
      <w:pPr>
        <w:pStyle w:val="a3"/>
        <w:rPr>
          <w:rFonts w:ascii="Times New Roman" w:hAnsi="Times New Roman" w:cs="Times New Roman"/>
          <w:sz w:val="24"/>
        </w:rPr>
      </w:pP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Литература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1. </w:t>
      </w:r>
      <w:proofErr w:type="spellStart"/>
      <w:r w:rsidRPr="007D2225">
        <w:rPr>
          <w:rFonts w:ascii="Times New Roman" w:hAnsi="Times New Roman" w:cs="Times New Roman"/>
          <w:sz w:val="24"/>
        </w:rPr>
        <w:t>Бережнова</w:t>
      </w:r>
      <w:proofErr w:type="spellEnd"/>
      <w:r w:rsidRPr="007D2225">
        <w:rPr>
          <w:rFonts w:ascii="Times New Roman" w:hAnsi="Times New Roman" w:cs="Times New Roman"/>
          <w:sz w:val="24"/>
        </w:rPr>
        <w:t xml:space="preserve"> О.В., Тимофеева Л.Л. Оценка профессиональной деятельности педагога детского сада. Методическое пособие. — М., 2014.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2. Наставничество в ДОУ / портал информационной поддержки специалистов дошкольных организаций Ресурсы образования [Электронный ресурс]. </w:t>
      </w:r>
    </w:p>
    <w:p w:rsidR="007D2225" w:rsidRPr="00281148" w:rsidRDefault="007D2225" w:rsidP="007D2225">
      <w:pPr>
        <w:pStyle w:val="a3"/>
        <w:rPr>
          <w:rFonts w:ascii="Times New Roman" w:hAnsi="Times New Roman" w:cs="Times New Roman"/>
          <w:sz w:val="24"/>
          <w:lang w:val="en-US"/>
        </w:rPr>
      </w:pPr>
      <w:r w:rsidRPr="007D2225">
        <w:rPr>
          <w:rFonts w:ascii="Times New Roman" w:hAnsi="Times New Roman" w:cs="Times New Roman"/>
          <w:sz w:val="24"/>
          <w:lang w:val="en-US"/>
        </w:rPr>
        <w:t xml:space="preserve">— </w:t>
      </w:r>
      <w:r w:rsidRPr="007D2225">
        <w:rPr>
          <w:rFonts w:ascii="Times New Roman" w:hAnsi="Times New Roman" w:cs="Times New Roman"/>
          <w:sz w:val="24"/>
        </w:rPr>
        <w:t>Режим</w:t>
      </w:r>
      <w:r w:rsidRPr="007D2225">
        <w:rPr>
          <w:rFonts w:ascii="Times New Roman" w:hAnsi="Times New Roman" w:cs="Times New Roman"/>
          <w:sz w:val="24"/>
          <w:lang w:val="en-US"/>
        </w:rPr>
        <w:t xml:space="preserve"> </w:t>
      </w:r>
      <w:r w:rsidRPr="007D2225">
        <w:rPr>
          <w:rFonts w:ascii="Times New Roman" w:hAnsi="Times New Roman" w:cs="Times New Roman"/>
          <w:sz w:val="24"/>
        </w:rPr>
        <w:t>доступа</w:t>
      </w:r>
      <w:r w:rsidRPr="007D2225">
        <w:rPr>
          <w:rFonts w:ascii="Times New Roman" w:hAnsi="Times New Roman" w:cs="Times New Roman"/>
          <w:sz w:val="24"/>
          <w:lang w:val="en-US"/>
        </w:rPr>
        <w:t xml:space="preserve">: http://www. resobr.ru/article/39808-organizatsiyaraboty-s-molodymipedagogamivdou?ustp=W&amp;ustp=W. </w:t>
      </w:r>
    </w:p>
    <w:p w:rsidR="007D2225" w:rsidRDefault="007D2225" w:rsidP="007D2225">
      <w:pPr>
        <w:pStyle w:val="a3"/>
        <w:rPr>
          <w:rFonts w:ascii="Times New Roman" w:hAnsi="Times New Roman" w:cs="Times New Roman"/>
          <w:sz w:val="24"/>
        </w:rPr>
      </w:pPr>
      <w:r w:rsidRPr="007D2225">
        <w:rPr>
          <w:rFonts w:ascii="Times New Roman" w:hAnsi="Times New Roman" w:cs="Times New Roman"/>
          <w:sz w:val="24"/>
        </w:rPr>
        <w:t xml:space="preserve">3. Наставничество как метод обучения персонала. Помощь молодым специалистам на новой работе/ FB.ru [Электронный ресурс]. — Режим доступа: http://fb.ru/article/254159/ </w:t>
      </w:r>
      <w:proofErr w:type="spellStart"/>
      <w:r w:rsidRPr="007D2225">
        <w:rPr>
          <w:rFonts w:ascii="Times New Roman" w:hAnsi="Times New Roman" w:cs="Times New Roman"/>
          <w:sz w:val="24"/>
        </w:rPr>
        <w:t>nastavnichestvo-kak-metodobucheniyap</w:t>
      </w:r>
      <w:proofErr w:type="spellEnd"/>
      <w:r w:rsidRPr="007D2225">
        <w:rPr>
          <w:rFonts w:ascii="Times New Roman" w:hAnsi="Times New Roman" w:cs="Times New Roman"/>
          <w:sz w:val="24"/>
        </w:rPr>
        <w:t xml:space="preserve"> </w:t>
      </w:r>
      <w:proofErr w:type="spellStart"/>
      <w:r w:rsidRPr="007D2225">
        <w:rPr>
          <w:rFonts w:ascii="Times New Roman" w:hAnsi="Times New Roman" w:cs="Times New Roman"/>
          <w:sz w:val="24"/>
        </w:rPr>
        <w:t>ersonala</w:t>
      </w:r>
      <w:proofErr w:type="spellEnd"/>
      <w:r w:rsidRPr="007D2225">
        <w:rPr>
          <w:rFonts w:ascii="Times New Roman" w:hAnsi="Times New Roman" w:cs="Times New Roman"/>
          <w:sz w:val="24"/>
        </w:rPr>
        <w:t xml:space="preserve"> - </w:t>
      </w:r>
      <w:proofErr w:type="spellStart"/>
      <w:r w:rsidRPr="007D2225">
        <w:rPr>
          <w:rFonts w:ascii="Times New Roman" w:hAnsi="Times New Roman" w:cs="Times New Roman"/>
          <w:sz w:val="24"/>
        </w:rPr>
        <w:t>pomosch</w:t>
      </w:r>
      <w:proofErr w:type="spellEnd"/>
      <w:r w:rsidRPr="007D2225">
        <w:rPr>
          <w:rFonts w:ascii="Times New Roman" w:hAnsi="Times New Roman" w:cs="Times New Roman"/>
          <w:sz w:val="24"/>
        </w:rPr>
        <w:t xml:space="preserve"> - </w:t>
      </w:r>
      <w:proofErr w:type="spellStart"/>
      <w:r w:rsidRPr="007D2225">
        <w:rPr>
          <w:rFonts w:ascii="Times New Roman" w:hAnsi="Times New Roman" w:cs="Times New Roman"/>
          <w:sz w:val="24"/>
        </w:rPr>
        <w:t>molodyim</w:t>
      </w:r>
      <w:proofErr w:type="spellEnd"/>
      <w:r w:rsidRPr="007D2225">
        <w:rPr>
          <w:rFonts w:ascii="Times New Roman" w:hAnsi="Times New Roman" w:cs="Times New Roman"/>
          <w:sz w:val="24"/>
        </w:rPr>
        <w:t xml:space="preserve"> - </w:t>
      </w:r>
      <w:proofErr w:type="spellStart"/>
      <w:r w:rsidRPr="007D2225">
        <w:rPr>
          <w:rFonts w:ascii="Times New Roman" w:hAnsi="Times New Roman" w:cs="Times New Roman"/>
          <w:sz w:val="24"/>
        </w:rPr>
        <w:t>spetsialistam-na-novoyrabote</w:t>
      </w:r>
      <w:proofErr w:type="spellEnd"/>
      <w:r w:rsidRPr="007D2225">
        <w:rPr>
          <w:rFonts w:ascii="Times New Roman" w:hAnsi="Times New Roman" w:cs="Times New Roman"/>
          <w:sz w:val="24"/>
        </w:rPr>
        <w:t xml:space="preserve">. </w:t>
      </w:r>
    </w:p>
    <w:p w:rsidR="007D2225" w:rsidRPr="007D2225" w:rsidRDefault="007D2225" w:rsidP="007D2225">
      <w:pPr>
        <w:pStyle w:val="a3"/>
        <w:rPr>
          <w:rFonts w:ascii="Times New Roman" w:hAnsi="Times New Roman" w:cs="Times New Roman"/>
          <w:sz w:val="40"/>
        </w:rPr>
      </w:pPr>
      <w:r w:rsidRPr="007D2225">
        <w:rPr>
          <w:rFonts w:ascii="Times New Roman" w:hAnsi="Times New Roman" w:cs="Times New Roman"/>
          <w:sz w:val="24"/>
        </w:rPr>
        <w:t>4. О роли наставничества в дошкольном образовательном учреждении/ Дошкольная академия / Выпуск № 60—61, октябрь 2015 [Электронный ресурс]. — Режим доступа: http://io.nios.ru/articles2/74/10/ o-</w:t>
      </w:r>
      <w:proofErr w:type="spellStart"/>
      <w:r w:rsidRPr="007D2225">
        <w:rPr>
          <w:rFonts w:ascii="Times New Roman" w:hAnsi="Times New Roman" w:cs="Times New Roman"/>
          <w:sz w:val="24"/>
        </w:rPr>
        <w:t>rolinastavnichestva</w:t>
      </w:r>
      <w:proofErr w:type="spellEnd"/>
      <w:r w:rsidRPr="007D2225">
        <w:rPr>
          <w:rFonts w:ascii="Times New Roman" w:hAnsi="Times New Roman" w:cs="Times New Roman"/>
          <w:sz w:val="24"/>
        </w:rPr>
        <w:t>-v-</w:t>
      </w:r>
      <w:proofErr w:type="spellStart"/>
      <w:r w:rsidRPr="007D2225">
        <w:rPr>
          <w:rFonts w:ascii="Times New Roman" w:hAnsi="Times New Roman" w:cs="Times New Roman"/>
          <w:sz w:val="24"/>
        </w:rPr>
        <w:t>doshkolnomobrazovatelnomuchrezhdenii</w:t>
      </w:r>
      <w:proofErr w:type="spellEnd"/>
    </w:p>
    <w:sectPr w:rsidR="007D2225" w:rsidRPr="007D2225" w:rsidSect="003746F0">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F04"/>
    <w:multiLevelType w:val="hybridMultilevel"/>
    <w:tmpl w:val="920EA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337DA"/>
    <w:multiLevelType w:val="hybridMultilevel"/>
    <w:tmpl w:val="8E4C9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21E23"/>
    <w:multiLevelType w:val="hybridMultilevel"/>
    <w:tmpl w:val="C1462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897CCC"/>
    <w:multiLevelType w:val="hybridMultilevel"/>
    <w:tmpl w:val="EB722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114674"/>
    <w:multiLevelType w:val="hybridMultilevel"/>
    <w:tmpl w:val="118EB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076DA5"/>
    <w:multiLevelType w:val="hybridMultilevel"/>
    <w:tmpl w:val="67661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626BD"/>
    <w:multiLevelType w:val="multilevel"/>
    <w:tmpl w:val="D3F4C4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5F440EB6"/>
    <w:multiLevelType w:val="hybridMultilevel"/>
    <w:tmpl w:val="FD88F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E70DD7"/>
    <w:multiLevelType w:val="hybridMultilevel"/>
    <w:tmpl w:val="5248E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D3"/>
    <w:rsid w:val="00025E3E"/>
    <w:rsid w:val="00046DB2"/>
    <w:rsid w:val="0017712B"/>
    <w:rsid w:val="00281148"/>
    <w:rsid w:val="002E1275"/>
    <w:rsid w:val="003746F0"/>
    <w:rsid w:val="003D61CF"/>
    <w:rsid w:val="005A138B"/>
    <w:rsid w:val="007D2225"/>
    <w:rsid w:val="009B0111"/>
    <w:rsid w:val="00B332D3"/>
    <w:rsid w:val="00CC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32D3"/>
    <w:pPr>
      <w:spacing w:after="0" w:line="240" w:lineRule="auto"/>
    </w:pPr>
  </w:style>
  <w:style w:type="table" w:styleId="a4">
    <w:name w:val="Table Grid"/>
    <w:basedOn w:val="a1"/>
    <w:uiPriority w:val="59"/>
    <w:rsid w:val="0002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811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32D3"/>
    <w:pPr>
      <w:spacing w:after="0" w:line="240" w:lineRule="auto"/>
    </w:pPr>
  </w:style>
  <w:style w:type="table" w:styleId="a4">
    <w:name w:val="Table Grid"/>
    <w:basedOn w:val="a1"/>
    <w:uiPriority w:val="59"/>
    <w:rsid w:val="0002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811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287D-A7A8-493B-9C75-0D3971A8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7600</Words>
  <Characters>43323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MashirovA</dc:creator>
  <cp:lastModifiedBy>MashirovA</cp:lastModifiedBy>
  <cp:revision>3</cp:revision>
  <dcterms:created xsi:type="dcterms:W3CDTF">2024-01-18T18:50:00Z</dcterms:created>
  <dcterms:modified xsi:type="dcterms:W3CDTF">2024-12-09T17:53:00Z</dcterms:modified>
</cp:coreProperties>
</file>