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казенное дошкольное образовательное учреждение </w:t>
      </w:r>
    </w:p>
    <w:p w:rsidR="00141BE3" w:rsidRP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детский сад № 4 пгт Санчурск Санчурского района Кировской области</w:t>
      </w: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41BE3" w:rsidRDefault="00141BE3" w:rsidP="00141BE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Принято                                                                                        Утверждено</w:t>
      </w:r>
    </w:p>
    <w:p w:rsidR="00141BE3" w:rsidRDefault="00141BE3" w:rsidP="00141BE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Общим собранием трудового коллектива                                 заведующей МКДОУ</w:t>
      </w:r>
    </w:p>
    <w:p w:rsidR="00141BE3" w:rsidRDefault="00141BE3" w:rsidP="00141BE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 1  от 22.03.2021                                                      детский сад № 4 пгт Санчурск</w:t>
      </w:r>
    </w:p>
    <w:p w:rsidR="00141BE3" w:rsidRDefault="00141BE3" w:rsidP="00141BE3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 /Г. В. Наймушина/</w:t>
      </w:r>
    </w:p>
    <w:p w:rsidR="00141BE3" w:rsidRPr="00141BE3" w:rsidRDefault="00141BE3" w:rsidP="00141BE3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№ 4 от 22.03.2021 г</w:t>
      </w: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141BE3">
        <w:rPr>
          <w:rFonts w:ascii="Times New Roman" w:hAnsi="Times New Roman" w:cs="Times New Roman"/>
          <w:b/>
          <w:sz w:val="36"/>
        </w:rPr>
        <w:t xml:space="preserve">Положение </w:t>
      </w: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141BE3">
        <w:rPr>
          <w:rFonts w:ascii="Times New Roman" w:hAnsi="Times New Roman" w:cs="Times New Roman"/>
          <w:b/>
          <w:sz w:val="36"/>
        </w:rPr>
        <w:t xml:space="preserve">о </w:t>
      </w:r>
      <w:proofErr w:type="gramStart"/>
      <w:r w:rsidRPr="00141BE3">
        <w:rPr>
          <w:rFonts w:ascii="Times New Roman" w:hAnsi="Times New Roman" w:cs="Times New Roman"/>
          <w:b/>
          <w:sz w:val="36"/>
        </w:rPr>
        <w:t>пропускном</w:t>
      </w:r>
      <w:proofErr w:type="gramEnd"/>
      <w:r w:rsidRPr="00141BE3">
        <w:rPr>
          <w:rFonts w:ascii="Times New Roman" w:hAnsi="Times New Roman" w:cs="Times New Roman"/>
          <w:b/>
          <w:sz w:val="36"/>
        </w:rPr>
        <w:t xml:space="preserve"> и </w:t>
      </w:r>
      <w:proofErr w:type="spellStart"/>
      <w:r w:rsidRPr="00141BE3">
        <w:rPr>
          <w:rFonts w:ascii="Times New Roman" w:hAnsi="Times New Roman" w:cs="Times New Roman"/>
          <w:b/>
          <w:sz w:val="36"/>
        </w:rPr>
        <w:t>внутриобъектовом</w:t>
      </w:r>
      <w:proofErr w:type="spellEnd"/>
      <w:r w:rsidRPr="00141BE3">
        <w:rPr>
          <w:rFonts w:ascii="Times New Roman" w:hAnsi="Times New Roman" w:cs="Times New Roman"/>
          <w:b/>
          <w:sz w:val="36"/>
        </w:rPr>
        <w:t xml:space="preserve"> режимах </w:t>
      </w:r>
    </w:p>
    <w:p w:rsidR="00F1240D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141BE3">
        <w:rPr>
          <w:rFonts w:ascii="Times New Roman" w:hAnsi="Times New Roman" w:cs="Times New Roman"/>
          <w:b/>
          <w:sz w:val="36"/>
        </w:rPr>
        <w:t>МКДОУ детский сад № 4 пгт Санчурск Санчурского района Кировской области</w:t>
      </w: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141BE3" w:rsidRDefault="00141BE3" w:rsidP="00141BE3">
      <w:pPr>
        <w:pStyle w:val="a3"/>
        <w:jc w:val="center"/>
      </w:pPr>
      <w:r>
        <w:lastRenderedPageBreak/>
        <w:t>1. Общие положения</w:t>
      </w:r>
    </w:p>
    <w:p w:rsidR="00141BE3" w:rsidRDefault="00141BE3" w:rsidP="00141BE3">
      <w:pPr>
        <w:pStyle w:val="a3"/>
      </w:pPr>
      <w:r>
        <w:t xml:space="preserve">1.1. </w:t>
      </w:r>
      <w:proofErr w:type="gramStart"/>
      <w:r>
        <w:t xml:space="preserve">Настоящее Положение о пропускном и </w:t>
      </w:r>
      <w:proofErr w:type="spellStart"/>
      <w:r>
        <w:t>внутриобъектовом</w:t>
      </w:r>
      <w:proofErr w:type="spellEnd"/>
      <w:r>
        <w:t xml:space="preserve"> режимах (далее - Положение)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Российской Федерации», постановлением Правительства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</w:t>
      </w:r>
      <w:proofErr w:type="gramEnd"/>
      <w:r>
        <w:t xml:space="preserve"> науки Российской Федерации, и формы паспорта безопасности этих объектов (территорий)». </w:t>
      </w:r>
    </w:p>
    <w:p w:rsidR="00141BE3" w:rsidRDefault="00141BE3" w:rsidP="00141BE3">
      <w:pPr>
        <w:pStyle w:val="a3"/>
      </w:pPr>
      <w:r>
        <w:t xml:space="preserve">1.2. </w:t>
      </w:r>
      <w:proofErr w:type="gramStart"/>
      <w:r>
        <w:t xml:space="preserve">Положение определяет основные правила и требования пропускного и </w:t>
      </w:r>
      <w:proofErr w:type="spellStart"/>
      <w:r>
        <w:t>внутриобъектного</w:t>
      </w:r>
      <w:proofErr w:type="spellEnd"/>
      <w:r>
        <w:t xml:space="preserve"> режима работников ДОУ, посетителей, воспитанников и их родителей (законных представителей) в Муниципальное казенное дошкольное образовательное учреждение детский сад № 4 пгт Санчурск Санчурского района Кировской области  (далее - ДОУ) и вноса и выноса материальных средств, въезда и выезда автотранспорта, а также правила пребывания и поведения в ДОУ. </w:t>
      </w:r>
      <w:proofErr w:type="gramEnd"/>
    </w:p>
    <w:p w:rsidR="00141BE3" w:rsidRDefault="00141BE3" w:rsidP="00141BE3">
      <w:pPr>
        <w:pStyle w:val="a3"/>
      </w:pPr>
      <w:r>
        <w:t xml:space="preserve">1.3. Пропускной и </w:t>
      </w:r>
      <w:proofErr w:type="spellStart"/>
      <w:r>
        <w:t>внутриобъектовый</w:t>
      </w:r>
      <w:proofErr w:type="spellEnd"/>
      <w:r>
        <w:t xml:space="preserve"> режим устанавливается заведующей ДОУ в целях обеспечения мероприятий и правил, выполняемых лицами, находящимися на территории и в здании детского сада, в соответствии с требованиями внутреннего распорядка, пожарной безопасности и гражданской обороны. </w:t>
      </w:r>
    </w:p>
    <w:p w:rsidR="00141BE3" w:rsidRDefault="00141BE3" w:rsidP="00141BE3">
      <w:pPr>
        <w:pStyle w:val="a3"/>
      </w:pPr>
      <w:r>
        <w:t xml:space="preserve">1.4. Пропускной режим - совокупность мероприятий и правил, регламентирующих порядок входа (выхода) лиц, вноса (выноса) материальных ценностей в здание ДОУ. </w:t>
      </w:r>
    </w:p>
    <w:p w:rsidR="00141BE3" w:rsidRDefault="00141BE3" w:rsidP="00141BE3">
      <w:pPr>
        <w:pStyle w:val="a3"/>
      </w:pPr>
      <w:r>
        <w:t xml:space="preserve">1.5. </w:t>
      </w:r>
      <w:proofErr w:type="spellStart"/>
      <w:r>
        <w:t>Внутриобъектовый</w:t>
      </w:r>
      <w:proofErr w:type="spellEnd"/>
      <w:r>
        <w:t xml:space="preserve"> режим - совокупность мероприятий и правил, установленных нормативными документами и </w:t>
      </w:r>
      <w:proofErr w:type="gramStart"/>
      <w:r>
        <w:t>обязательными к выполнению</w:t>
      </w:r>
      <w:proofErr w:type="gramEnd"/>
      <w:r>
        <w:t xml:space="preserve"> лицами, находящимися в здании ДОУ, направленных на сохранение конфиденциальной информации, обеспечения безопасности воспитанников, работников, сохранности имущества, предупреждения террористических актов в ДОУ. </w:t>
      </w:r>
    </w:p>
    <w:p w:rsidR="00141BE3" w:rsidRDefault="00141BE3" w:rsidP="00141BE3">
      <w:pPr>
        <w:pStyle w:val="a3"/>
      </w:pPr>
      <w:r>
        <w:t xml:space="preserve">1.6. Пропускной режим вводится в целях: </w:t>
      </w:r>
    </w:p>
    <w:p w:rsidR="00141BE3" w:rsidRDefault="00141BE3" w:rsidP="00141BE3">
      <w:pPr>
        <w:pStyle w:val="a3"/>
      </w:pPr>
      <w:r>
        <w:t xml:space="preserve">• Обеспечения безопасности, создание благоприятных условий воспитанникам, персоналу и посетителям ДОУ; </w:t>
      </w:r>
    </w:p>
    <w:p w:rsidR="00141BE3" w:rsidRDefault="00141BE3" w:rsidP="00141BE3">
      <w:pPr>
        <w:pStyle w:val="a3"/>
      </w:pPr>
      <w:r>
        <w:t xml:space="preserve">• Исключения проникновения посторонних лиц в здание ДОУ, а также выноса (вывоза) из здания и прилегающей территории документов и материальных ценностей без соответствующего разрешения и документального оформления; </w:t>
      </w:r>
    </w:p>
    <w:p w:rsidR="00141BE3" w:rsidRDefault="00141BE3" w:rsidP="00141BE3">
      <w:pPr>
        <w:pStyle w:val="a3"/>
      </w:pPr>
      <w:r>
        <w:t xml:space="preserve">• Профилактики фактов терроризма и других чрезвычайных ситуаций. </w:t>
      </w:r>
    </w:p>
    <w:p w:rsidR="00141BE3" w:rsidRDefault="00141BE3" w:rsidP="00141BE3">
      <w:pPr>
        <w:pStyle w:val="a3"/>
      </w:pPr>
      <w:r>
        <w:t xml:space="preserve">1.7. Охрана ДОУ ведется сторожем. ДОУ оснащено: звонком, видеокамерами, кнопкой тревожной сигнализаций (КТС), пожарной сигнализацией. </w:t>
      </w:r>
    </w:p>
    <w:p w:rsidR="00141BE3" w:rsidRDefault="00141BE3" w:rsidP="00141BE3">
      <w:pPr>
        <w:pStyle w:val="a3"/>
      </w:pPr>
      <w:r>
        <w:t xml:space="preserve">1.8. Организация, координация и контроль за пропускным и </w:t>
      </w:r>
      <w:proofErr w:type="spellStart"/>
      <w:r>
        <w:t>внутриобъектовом</w:t>
      </w:r>
      <w:proofErr w:type="spellEnd"/>
      <w:r>
        <w:t xml:space="preserve"> режимом в здании ДОУ возлагается на заведующего. </w:t>
      </w:r>
    </w:p>
    <w:p w:rsidR="00141BE3" w:rsidRDefault="00141BE3" w:rsidP="00141BE3">
      <w:pPr>
        <w:pStyle w:val="a3"/>
      </w:pPr>
      <w:r>
        <w:t>1.9. Требования настоящего Положения распространяются в полном объеме на посетителей ДОУ, воспитанников и их родителей (законных представителей), весь педагогический состав, технических работников.</w:t>
      </w:r>
    </w:p>
    <w:p w:rsidR="00141BE3" w:rsidRDefault="00141BE3" w:rsidP="00141BE3">
      <w:pPr>
        <w:pStyle w:val="a3"/>
        <w:jc w:val="center"/>
      </w:pPr>
      <w:r>
        <w:t>2. Пропускной режим</w:t>
      </w:r>
    </w:p>
    <w:p w:rsidR="00141BE3" w:rsidRDefault="00141BE3" w:rsidP="00141BE3">
      <w:pPr>
        <w:pStyle w:val="a3"/>
      </w:pPr>
      <w:r>
        <w:t xml:space="preserve">2.1. Порядок организации пропускного режима </w:t>
      </w:r>
    </w:p>
    <w:p w:rsidR="00141BE3" w:rsidRDefault="00141BE3" w:rsidP="00141BE3">
      <w:pPr>
        <w:pStyle w:val="a3"/>
      </w:pPr>
      <w:r>
        <w:t xml:space="preserve">2.1.1. Общая организация пропускного режима, а также реализация  организационно-технических мероприятий, связанных с осуществлением пропускного режима, осуществляется заведующим ДОУ. </w:t>
      </w:r>
    </w:p>
    <w:p w:rsidR="00141BE3" w:rsidRDefault="00141BE3" w:rsidP="00141BE3">
      <w:pPr>
        <w:pStyle w:val="a3"/>
      </w:pPr>
      <w:r>
        <w:t xml:space="preserve">2.1.2. Вход в здание ДОУ осуществляется через центральный вход. Для обеспечения пропускного режима пропуск воспитанников, педагогов, работников и посетителей осуществляется только через центральный вход в здание ДОУ. Запасные выходы открываются только с разрешения заведующего и его завхоза, а в их отсутствие - с разрешения дежурного администратора и ответственного за пропускной режим. На период открытия запасного выхода контроль осуществляет лицо, его открывающее. </w:t>
      </w:r>
    </w:p>
    <w:p w:rsidR="00141BE3" w:rsidRDefault="00141BE3" w:rsidP="00141BE3">
      <w:pPr>
        <w:pStyle w:val="a3"/>
      </w:pPr>
      <w:r>
        <w:t xml:space="preserve">2.2. Порядок пропуска работников ДОУ и посетителей </w:t>
      </w:r>
    </w:p>
    <w:p w:rsidR="00141BE3" w:rsidRDefault="00141BE3" w:rsidP="00141BE3">
      <w:pPr>
        <w:pStyle w:val="a3"/>
      </w:pPr>
      <w:r>
        <w:t xml:space="preserve">2.2.1. Пропускной режим работников ДОУ </w:t>
      </w:r>
    </w:p>
    <w:p w:rsidR="00141BE3" w:rsidRDefault="00141BE3" w:rsidP="00141BE3">
      <w:pPr>
        <w:pStyle w:val="a3"/>
      </w:pPr>
      <w:r>
        <w:t xml:space="preserve">2.2.1.1. Работники ДОУ допускаются в здание по списку, утвержденному заведующим ДОУ, согласно штатному расписанию. </w:t>
      </w:r>
    </w:p>
    <w:p w:rsidR="00141BE3" w:rsidRDefault="00141BE3" w:rsidP="00141BE3">
      <w:pPr>
        <w:pStyle w:val="a3"/>
      </w:pPr>
      <w:r>
        <w:lastRenderedPageBreak/>
        <w:t xml:space="preserve">2.2.1.2. В нерабочее время и выходные дни допускаются в ДОУ заведующий. Работники, которым по роду работы необходимо быть в ДОУ в нерабочее время, выходные дни, допускаются с разрешения заведующего. </w:t>
      </w:r>
    </w:p>
    <w:p w:rsidR="00141BE3" w:rsidRDefault="00141BE3" w:rsidP="00141BE3">
      <w:pPr>
        <w:pStyle w:val="a3"/>
      </w:pPr>
      <w:r>
        <w:t xml:space="preserve">2.2.2. 2. Пропускной режим посетителей и родителей (законных представителей) Родители (законные представители) воспитанников могут быть допущены в ДОУ без предъявления документа, удостоверяющего личность, и сообщения, к кому они направляются с 7.30 до 17.30. С 09.00 до 15.00 посетители могут быть допущены в ДОУ только при предъявлении документа, удостоверяющего личность, и сообщения, к кому они направляются, с разрешения заведующего, лица его замещающего или завхоза. Регистрация посетителей в журнале учета посетителей при допуске в здание ДОУ по документу, удостоверяющему личность, обязательна. После записи его данных в журнале регистрации посетителей перемещается по территории ДОУ в сопровождении заведующего, лица его замещающего, завхоза или педагогического работника, к которому прибыл посетитель. </w:t>
      </w:r>
    </w:p>
    <w:p w:rsidR="00141BE3" w:rsidRDefault="00141BE3" w:rsidP="00141BE3">
      <w:pPr>
        <w:pStyle w:val="a3"/>
      </w:pPr>
      <w:r>
        <w:t xml:space="preserve">2.2.3. Пропускной режим сотрудников ремонтно-строительных организаций </w:t>
      </w:r>
    </w:p>
    <w:p w:rsidR="00141BE3" w:rsidRDefault="00141BE3" w:rsidP="00141BE3">
      <w:pPr>
        <w:pStyle w:val="a3"/>
      </w:pPr>
      <w:r>
        <w:t xml:space="preserve">2.2.3.1. Рабочие и специалисты ремонтно-строительных организаций пропускаются в помещения ДОУ дежурным охранником по распоряжению заведующего, лица его замещающего или завхоза. 2.2.3.2. Производство работ осуществляется под контролем завхоза. </w:t>
      </w:r>
    </w:p>
    <w:p w:rsidR="00141BE3" w:rsidRDefault="00141BE3" w:rsidP="00141BE3">
      <w:pPr>
        <w:pStyle w:val="a3"/>
      </w:pPr>
      <w:r>
        <w:t xml:space="preserve">2.2.3.3.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ДОУ или сотрудника ДОУ. </w:t>
      </w:r>
    </w:p>
    <w:p w:rsidR="00141BE3" w:rsidRDefault="00141BE3" w:rsidP="00141BE3">
      <w:pPr>
        <w:pStyle w:val="a3"/>
      </w:pPr>
      <w:r>
        <w:t xml:space="preserve"> 2.2.4. Пропускной режим сотрудников вышестоящих организаций и проверяющих лиц </w:t>
      </w:r>
    </w:p>
    <w:p w:rsidR="00141BE3" w:rsidRDefault="00141BE3" w:rsidP="00141BE3">
      <w:pPr>
        <w:pStyle w:val="a3"/>
      </w:pPr>
      <w:r>
        <w:t xml:space="preserve">2.2.4.1. Лица, не связанные с образовательным процессом, посещающие ДОУ по служебной необходимости, пропускаются при предъявлении документа, удостоверяющего личность, с записью в журнале учета посетителей. </w:t>
      </w:r>
    </w:p>
    <w:p w:rsidR="00141BE3" w:rsidRDefault="00141BE3" w:rsidP="00141BE3">
      <w:pPr>
        <w:pStyle w:val="a3"/>
      </w:pPr>
      <w:r>
        <w:t xml:space="preserve">2.2.4.2. В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учреждения при предъявлении ими служебного удостоверения. К ним относятся работники прокуратуры, полиции, МВД, ФСБ и МЧС. Об их приходе сотрудник охраны немедленно докладывает заведующему ДОУ. 2.2.4.3. Допуск проверяющих лиц осуществляется после предоставления распоряжения о проверке, документов, удостоверяющих личность, с записью в журнале учета посетителей. Посетитель после записи его данных в журнале перемещается по территории ДОУ в сопровождении заведующего, лица его замещающего или завхоза. </w:t>
      </w:r>
    </w:p>
    <w:p w:rsidR="00141BE3" w:rsidRDefault="00141BE3" w:rsidP="00141BE3">
      <w:pPr>
        <w:pStyle w:val="a3"/>
      </w:pPr>
      <w:r>
        <w:t xml:space="preserve">2.2.5. Пропускной режим для представителей средств массовой информации и иных лиц </w:t>
      </w:r>
    </w:p>
    <w:p w:rsidR="00141BE3" w:rsidRDefault="00141BE3" w:rsidP="00141BE3">
      <w:pPr>
        <w:pStyle w:val="a3"/>
      </w:pPr>
      <w:r>
        <w:t xml:space="preserve">2.2.5.1. Допуск в ДОУ представителей средств массовой информации, а также внос в здание радио-, теле-, кино-, фото-, звукозаписывающей и усилительной аппаратуры допускается только с разрешения заведующего. </w:t>
      </w:r>
    </w:p>
    <w:p w:rsidR="00141BE3" w:rsidRDefault="00141BE3" w:rsidP="00141BE3">
      <w:pPr>
        <w:pStyle w:val="a3"/>
      </w:pPr>
      <w:r>
        <w:t xml:space="preserve">2.2.5.2. Допуск в ДОУ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по личному распоряжению заведующего. </w:t>
      </w:r>
    </w:p>
    <w:p w:rsidR="00141BE3" w:rsidRDefault="00141BE3" w:rsidP="00141BE3">
      <w:pPr>
        <w:pStyle w:val="a3"/>
      </w:pPr>
      <w:r>
        <w:t xml:space="preserve">2.3. Порядок допуска транспортных средств </w:t>
      </w:r>
    </w:p>
    <w:p w:rsidR="00141BE3" w:rsidRDefault="00141BE3" w:rsidP="00141BE3">
      <w:pPr>
        <w:pStyle w:val="a3"/>
      </w:pPr>
      <w:r>
        <w:t xml:space="preserve">2.3.1. Въезд (выезд) автотранспортных средств на территорию ДОУ осуществляется после его записи в журнал регистрации автотранспорта. </w:t>
      </w:r>
    </w:p>
    <w:p w:rsidR="00141BE3" w:rsidRDefault="00141BE3" w:rsidP="00141BE3">
      <w:pPr>
        <w:pStyle w:val="a3"/>
      </w:pPr>
      <w:r>
        <w:t xml:space="preserve">2.3.2. При погрузке-выгрузке материальных ценностей обязательно присутствие ответственного за получение/выдачу </w:t>
      </w:r>
      <w:proofErr w:type="gramStart"/>
      <w:r>
        <w:t>груза работника</w:t>
      </w:r>
      <w:proofErr w:type="gramEnd"/>
      <w:r>
        <w:t xml:space="preserve">. </w:t>
      </w:r>
    </w:p>
    <w:p w:rsidR="00141BE3" w:rsidRDefault="00141BE3" w:rsidP="00141BE3">
      <w:pPr>
        <w:pStyle w:val="a3"/>
      </w:pPr>
      <w:r>
        <w:t xml:space="preserve">2.3.3. При обнаружении признаков неправомерного въезда на территорию ДОУ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 </w:t>
      </w:r>
    </w:p>
    <w:p w:rsidR="00141BE3" w:rsidRDefault="00141BE3" w:rsidP="00141BE3">
      <w:pPr>
        <w:pStyle w:val="a3"/>
      </w:pPr>
      <w:r>
        <w:t>2.3.4. Въезд/выезд транспортных средств, обеспечивающих повседневную деятельность ДОУ, осуществляется в рабочее время. Выезд транспортных сре</w:t>
      </w:r>
      <w:proofErr w:type="gramStart"/>
      <w:r>
        <w:t>дств с т</w:t>
      </w:r>
      <w:proofErr w:type="gramEnd"/>
      <w:r>
        <w:t xml:space="preserve">ерритории ДОУ в нерабочее время (ночное время с 22:00 до 07:00, выходные и праздничные дни) разрешается в случае экстренной необходимости - по личному распоряжению заведующего ДОУ. </w:t>
      </w:r>
    </w:p>
    <w:p w:rsidR="00141BE3" w:rsidRDefault="00141BE3" w:rsidP="00141BE3">
      <w:pPr>
        <w:pStyle w:val="a3"/>
      </w:pPr>
      <w:r>
        <w:lastRenderedPageBreak/>
        <w:t xml:space="preserve">2.3.5. Въезд на территорию ДОУ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гражданско-правовых договоров, осуществляется при предъявлении водителем сопроводительных документов (товарно-транспортных накладных). </w:t>
      </w:r>
    </w:p>
    <w:p w:rsidR="00141BE3" w:rsidRDefault="00141BE3" w:rsidP="00141BE3">
      <w:pPr>
        <w:pStyle w:val="a3"/>
      </w:pPr>
      <w:r>
        <w:t xml:space="preserve">2.3.6. Въезд/выезд транспортных средств, обеспечивающих строительные работы, осуществляется в случае экстренной необходимости по личному распоряжению заведующего ДОУ. </w:t>
      </w:r>
    </w:p>
    <w:p w:rsidR="00141BE3" w:rsidRDefault="00141BE3" w:rsidP="00141BE3">
      <w:pPr>
        <w:pStyle w:val="a3"/>
      </w:pPr>
      <w:r>
        <w:t>2.3.7. Встречу транспортных сре</w:t>
      </w:r>
      <w:proofErr w:type="gramStart"/>
      <w:r>
        <w:t>дств ст</w:t>
      </w:r>
      <w:proofErr w:type="gramEnd"/>
      <w:r>
        <w:t xml:space="preserve">оронних организаций, их сопровождение до места, определенного в заявке, и обратно, а также контроль за транспортным средством в процессе работы обеспечивает завхоз. </w:t>
      </w:r>
    </w:p>
    <w:p w:rsidR="00141BE3" w:rsidRDefault="00141BE3" w:rsidP="00141BE3">
      <w:pPr>
        <w:pStyle w:val="a3"/>
      </w:pPr>
      <w:r>
        <w:t xml:space="preserve">2.3.8.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ДОУ пропускаются беспрепятственно. 2.3.9. Транспортные средства МВД, ФСБ, МЧС и других государственных надзорных органов могут въезжать в любое время суток без досмотра при наличии письменных предписаний в сопровождении сотрудников отдела безопасности. О факте их прибытия сотрудник охраны немедленно докладывает заведующему. </w:t>
      </w:r>
    </w:p>
    <w:p w:rsidR="00141BE3" w:rsidRDefault="00141BE3" w:rsidP="00141BE3">
      <w:pPr>
        <w:pStyle w:val="a3"/>
      </w:pPr>
      <w:r>
        <w:t xml:space="preserve">2.3.10. Въезд личного автомобильного транспорта работников на территорию ДОУ осуществляется с разрешения, заведующего. </w:t>
      </w:r>
    </w:p>
    <w:p w:rsidR="00141BE3" w:rsidRDefault="00141BE3" w:rsidP="00141BE3">
      <w:pPr>
        <w:pStyle w:val="a3"/>
      </w:pPr>
      <w:r>
        <w:t xml:space="preserve">2.3.11. Стоянка личного автомобильного транспорта работников запрещена. </w:t>
      </w:r>
    </w:p>
    <w:p w:rsidR="00141BE3" w:rsidRDefault="00141BE3" w:rsidP="00141BE3">
      <w:pPr>
        <w:pStyle w:val="a3"/>
      </w:pPr>
      <w:r>
        <w:t xml:space="preserve">2.3.13.. На всей территории ДОУ максимально допустимая скорость не должна превышать 5 км/ч. 2.3.14. Приказом заведующего ДОУ допуск транспортных средств на территорию ДОУ при необходимости может ограничиваться либо прекращаться в целях усиления мер безопасности. 2.3.15. Обо всех случаях длительного нахождения на территории или в непосредственной близости от образовательного учреждения, транспортных средств ответственный за пропускной режим информируют заведующего и при необходимости (по согласованию с заведующим) информируют территориальный отдел внутренних дел. </w:t>
      </w:r>
    </w:p>
    <w:p w:rsidR="00141BE3" w:rsidRDefault="00141BE3" w:rsidP="00141BE3">
      <w:pPr>
        <w:pStyle w:val="a3"/>
      </w:pPr>
      <w:r>
        <w:t xml:space="preserve">2.4. Порядок перемещения материальных ценностей и грузов </w:t>
      </w:r>
    </w:p>
    <w:p w:rsidR="00141BE3" w:rsidRDefault="00141BE3" w:rsidP="00141BE3">
      <w:pPr>
        <w:pStyle w:val="a3"/>
      </w:pPr>
      <w:r>
        <w:t xml:space="preserve">2.4.1. Вынос/вывоз, внос/ввоз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лицами. </w:t>
      </w:r>
    </w:p>
    <w:p w:rsidR="00141BE3" w:rsidRDefault="00141BE3" w:rsidP="00141BE3">
      <w:pPr>
        <w:pStyle w:val="a3"/>
      </w:pPr>
      <w:r>
        <w:t xml:space="preserve">2.4.2. Ручную кладь посетителей охранник проверяет с их добровольного согласия. В случае отказа вызывается заведующий, лицо </w:t>
      </w:r>
      <w:proofErr w:type="gramStart"/>
      <w:r>
        <w:t>его</w:t>
      </w:r>
      <w:proofErr w:type="gramEnd"/>
      <w:r>
        <w:t xml:space="preserve"> замещающее или завхоз, посетителю предлагается подождать их у входа. При отказе предъявить содержимое ручной клади не допускается ДОУ. В случае если посетитель, не предъявивший к осмотру ручную кладь, отказывается покинуть ДОУ, охранник или заведующий вызывают наряд полиции, применяя средство тревожной сигнализации. </w:t>
      </w:r>
    </w:p>
    <w:p w:rsidR="00141BE3" w:rsidRDefault="00141BE3" w:rsidP="00141BE3">
      <w:pPr>
        <w:pStyle w:val="a3"/>
      </w:pPr>
      <w:r>
        <w:t xml:space="preserve">2.4.3. Крупногабаритные предметы, ящики, коробки проносятся в здание ДОУ после проведенного их досмотра, исключающего пронос запрещенных предметов в здание ДОУ (холодное и огнестрельное оружие, наркотики и т. п.). </w:t>
      </w:r>
    </w:p>
    <w:p w:rsidR="00141BE3" w:rsidRDefault="00141BE3" w:rsidP="00141BE3">
      <w:pPr>
        <w:pStyle w:val="a3"/>
      </w:pPr>
      <w:r>
        <w:t xml:space="preserve">2.4.4. Решение о выносе учебного оборудования, инвентаря и материалов для проведения занятий принимается старшим воспитателем. </w:t>
      </w:r>
    </w:p>
    <w:p w:rsidR="00141BE3" w:rsidRDefault="00141BE3" w:rsidP="00141BE3">
      <w:pPr>
        <w:pStyle w:val="a3"/>
      </w:pPr>
      <w:r>
        <w:t xml:space="preserve">2.4.5. Работники ремонтных подразделений административно- хозяйственной части ДОУ, осуществляющие обслуживание и текущий ремонт, имеют право на вынос/внос инструментов, приборов, расходных материалов без специального разрешения. </w:t>
      </w:r>
    </w:p>
    <w:p w:rsidR="00141BE3" w:rsidRDefault="00141BE3" w:rsidP="00141BE3">
      <w:pPr>
        <w:pStyle w:val="a3"/>
      </w:pPr>
      <w:r>
        <w:t xml:space="preserve">2.4.6. Пакеты, бандероли, корреспонденция, поступающие почтовой связью, через службы курьерской доставки и т. д., принимаются в </w:t>
      </w:r>
      <w:r w:rsidR="00CE32CE">
        <w:t>кабинете заведующей</w:t>
      </w:r>
      <w:r>
        <w:t>. О любых неожиданных доставках сообщается адресату или работникам администрации. В других случаях прием почтовых (грузовых) отправлений на хранение и дальнейшую передачу запрещается.</w:t>
      </w:r>
    </w:p>
    <w:p w:rsidR="00CE32CE" w:rsidRDefault="00CE32CE" w:rsidP="00141BE3">
      <w:pPr>
        <w:pStyle w:val="a3"/>
      </w:pPr>
    </w:p>
    <w:p w:rsidR="00CE32CE" w:rsidRDefault="00CE32CE" w:rsidP="00CE32CE">
      <w:pPr>
        <w:pStyle w:val="a3"/>
        <w:jc w:val="center"/>
      </w:pPr>
      <w:r>
        <w:t xml:space="preserve">3. </w:t>
      </w:r>
      <w:proofErr w:type="spellStart"/>
      <w:r>
        <w:t>Внутриобъектовый</w:t>
      </w:r>
      <w:proofErr w:type="spellEnd"/>
      <w:r>
        <w:t xml:space="preserve"> режим</w:t>
      </w:r>
    </w:p>
    <w:p w:rsidR="00CE32CE" w:rsidRDefault="00CE32CE" w:rsidP="00141BE3">
      <w:pPr>
        <w:pStyle w:val="a3"/>
      </w:pPr>
      <w:r>
        <w:t xml:space="preserve">3.1. Порядок организации </w:t>
      </w:r>
      <w:proofErr w:type="spellStart"/>
      <w:r>
        <w:t>внутриобъектового</w:t>
      </w:r>
      <w:proofErr w:type="spellEnd"/>
      <w:r>
        <w:t xml:space="preserve"> режима </w:t>
      </w:r>
    </w:p>
    <w:p w:rsidR="00CE32CE" w:rsidRDefault="00CE32CE" w:rsidP="00141BE3">
      <w:pPr>
        <w:pStyle w:val="a3"/>
      </w:pPr>
      <w:r>
        <w:t xml:space="preserve">3.1.1. В целях организации и </w:t>
      </w:r>
      <w:proofErr w:type="gramStart"/>
      <w:r>
        <w:t>контроля за</w:t>
      </w:r>
      <w:proofErr w:type="gramEnd"/>
      <w:r>
        <w:t xml:space="preserve"> соблюдением воспитательно-образовательного процесса, а также соблюдения внутреннего режима ДОУ из числа работников и педагогов назначается дежурный администратор. Обход и осмотр территории и помещений ДОУ осуществляет сторож. При осмотре сторож должен обращать особое внимание на предмет </w:t>
      </w:r>
      <w:r>
        <w:lastRenderedPageBreak/>
        <w:t xml:space="preserve">закрытия окон, выключенного освещения в групповых помещениях, включенного электроосвещения, а также отсутствия подозрительных предметов. В журнале приема и </w:t>
      </w:r>
      <w:proofErr w:type="gramStart"/>
      <w:r>
        <w:t>сдачи</w:t>
      </w:r>
      <w:proofErr w:type="gramEnd"/>
      <w:r>
        <w:t xml:space="preserve"> групповых помещение сторожем и воспитателем, сдающим группу, делается запись о сдаче и ставиться подписи сторожа и воспитателя. Затем сторож убеждается в отсутствии людей в здании. 3.1.2. В соответствии с Правилами внутреннего распорядка находиться в здании и на территории ДОУ разрешено по </w:t>
      </w:r>
      <w:proofErr w:type="gramStart"/>
      <w:r>
        <w:t>будням</w:t>
      </w:r>
      <w:proofErr w:type="gramEnd"/>
      <w:r>
        <w:t xml:space="preserve"> следующим категориям: </w:t>
      </w:r>
    </w:p>
    <w:p w:rsidR="00CE32CE" w:rsidRDefault="00CE32CE" w:rsidP="00141BE3">
      <w:pPr>
        <w:pStyle w:val="a3"/>
      </w:pPr>
      <w:r>
        <w:t xml:space="preserve">- педагогическим и обслуживающим работникам ДОУ с 7.15 до 18.00; </w:t>
      </w:r>
    </w:p>
    <w:p w:rsidR="00CE32CE" w:rsidRDefault="00CE32CE" w:rsidP="00141BE3">
      <w:pPr>
        <w:pStyle w:val="a3"/>
      </w:pPr>
      <w:r>
        <w:t xml:space="preserve">- работникам столовой с 5.50 до 18:00; </w:t>
      </w:r>
    </w:p>
    <w:p w:rsidR="00CE32CE" w:rsidRDefault="00CE32CE" w:rsidP="00141BE3">
      <w:pPr>
        <w:pStyle w:val="a3"/>
      </w:pPr>
      <w:r>
        <w:t xml:space="preserve">- посетителям с 07:30 до 17.30. </w:t>
      </w:r>
    </w:p>
    <w:p w:rsidR="00CE32CE" w:rsidRDefault="00CE32CE" w:rsidP="00141BE3">
      <w:pPr>
        <w:pStyle w:val="a3"/>
      </w:pPr>
      <w:r>
        <w:t xml:space="preserve">Круглосуточно в ДОУ могут находиться заведующий, завхоз, медицинская сестра, а также другие лица по решению руководства. </w:t>
      </w:r>
    </w:p>
    <w:p w:rsidR="00CE32CE" w:rsidRDefault="00CE32CE" w:rsidP="00141BE3">
      <w:pPr>
        <w:pStyle w:val="a3"/>
      </w:pPr>
      <w:r>
        <w:t xml:space="preserve">3.1.3. В целях обеспечения пожарной безопасности, сотрудники, посетители обязаны неукоснительно соблюдать требования Инструкции о мерах пожарной безопасности. </w:t>
      </w:r>
    </w:p>
    <w:p w:rsidR="00CE32CE" w:rsidRDefault="00CE32CE" w:rsidP="00141BE3">
      <w:pPr>
        <w:pStyle w:val="a3"/>
      </w:pPr>
      <w:r>
        <w:t xml:space="preserve">3.2. Порядок </w:t>
      </w:r>
      <w:proofErr w:type="spellStart"/>
      <w:r>
        <w:t>внутриобъектового</w:t>
      </w:r>
      <w:proofErr w:type="spellEnd"/>
      <w:r>
        <w:t xml:space="preserve"> режима в помещениях ДОУ </w:t>
      </w:r>
    </w:p>
    <w:p w:rsidR="00CE32CE" w:rsidRDefault="00CE32CE" w:rsidP="00141BE3">
      <w:pPr>
        <w:pStyle w:val="a3"/>
      </w:pPr>
      <w:r>
        <w:t xml:space="preserve">3.2.1. Порядок </w:t>
      </w:r>
      <w:proofErr w:type="spellStart"/>
      <w:r>
        <w:t>внутриобъектового</w:t>
      </w:r>
      <w:proofErr w:type="spellEnd"/>
      <w:r>
        <w:t xml:space="preserve"> режима основных помещений </w:t>
      </w:r>
    </w:p>
    <w:p w:rsidR="00CE32CE" w:rsidRDefault="00CE32CE" w:rsidP="00141BE3">
      <w:pPr>
        <w:pStyle w:val="a3"/>
      </w:pPr>
      <w:r>
        <w:t xml:space="preserve">3.2.1.1. По окончании рабочего дня все помещения проверяются на соответствие требованиям пожарной безопасности и закрываются ответственными работниками. </w:t>
      </w:r>
    </w:p>
    <w:p w:rsidR="00CE32CE" w:rsidRDefault="00CE32CE" w:rsidP="00141BE3">
      <w:pPr>
        <w:pStyle w:val="a3"/>
      </w:pPr>
      <w:r>
        <w:t xml:space="preserve">3.3. Порядок </w:t>
      </w:r>
      <w:proofErr w:type="spellStart"/>
      <w:r>
        <w:t>внутриобъектового</w:t>
      </w:r>
      <w:proofErr w:type="spellEnd"/>
      <w:r>
        <w:t xml:space="preserve"> режима в условиях чрезвычайных ситуаций </w:t>
      </w:r>
    </w:p>
    <w:p w:rsidR="00CE32CE" w:rsidRDefault="00CE32CE" w:rsidP="00141BE3">
      <w:pPr>
        <w:pStyle w:val="a3"/>
      </w:pPr>
      <w:r>
        <w:t xml:space="preserve">3.3.1. В периоды чрезвычайных ситуаций, при наличии особой угрозы или при проведении специальных мероприятий усиливается действующая система </w:t>
      </w:r>
      <w:proofErr w:type="spellStart"/>
      <w:r>
        <w:t>внутриобъектового</w:t>
      </w:r>
      <w:proofErr w:type="spellEnd"/>
      <w:r>
        <w:t xml:space="preserve"> режима за счет привлечения дополнительных сил и средств. По решению заведующего доступ или перемещение по территории ДОУ могут быть прекращены или ограничены. </w:t>
      </w:r>
    </w:p>
    <w:p w:rsidR="00CE32CE" w:rsidRDefault="00CE32CE" w:rsidP="00141BE3">
      <w:pPr>
        <w:pStyle w:val="a3"/>
      </w:pPr>
      <w:r>
        <w:t xml:space="preserve">3.3.2. В случае осложнения оперативной обстановки по решению заведующего или лица, его замещающего охранник или дежурный обязаны: </w:t>
      </w:r>
    </w:p>
    <w:p w:rsidR="00CE32CE" w:rsidRDefault="00CE32CE" w:rsidP="00141BE3">
      <w:pPr>
        <w:pStyle w:val="a3"/>
      </w:pPr>
      <w:r>
        <w:t xml:space="preserve">- прекратить пропуск работников, посетителей на выход, организовать их размещение в безопасном месте или эвакуацию в безопасное место, при внезапном нападении на ДОУ или возникновении массовых беспорядков в непосредственной близости от ДОУ; </w:t>
      </w:r>
    </w:p>
    <w:p w:rsidR="00CE32CE" w:rsidRDefault="00CE32CE" w:rsidP="00141BE3">
      <w:pPr>
        <w:pStyle w:val="a3"/>
      </w:pPr>
      <w:r>
        <w:t xml:space="preserve">- прекратить допуск всех лиц в случае обнаружения взрывного устройства или подозрительного предмета на объекте. До прибытия специалистов по обезвреживанию взрывных устройств, аварийно-спасательных служб и взаимодействующих структур правоохранительной направленности сотрудники дежурной смены охраны обязаны действовать в соответствии с Инструкцией в случае возникновения чрезвычайной ситуации и Памяткой по типовым действиям сотрудников охраны в особых случаях; </w:t>
      </w:r>
    </w:p>
    <w:p w:rsidR="00CE32CE" w:rsidRDefault="00CE32CE" w:rsidP="00141BE3">
      <w:pPr>
        <w:pStyle w:val="a3"/>
      </w:pPr>
      <w:r>
        <w:t xml:space="preserve">- прекратить допуск на объект при возгорании на объекте или разлитии сильнодействующих химических или ядовитых веществ, осуществлять беспрепятственный выход и выезд из ДОУ. </w:t>
      </w:r>
      <w:proofErr w:type="gramStart"/>
      <w:r>
        <w:t>До прибытия аварийно-спасательных служб, пожарной охраны МЧС действовать согласно Инструкции о мерах пожарной безопасности и Инструкции сотрудников охраны по действиям в случае возникновения чрезвычайной ситуации; - в случае срабатывания или отказа охранной сигнализации блокировать «сработавший» объект, усилить бдительность, прекратить пропуск посетителей на вход и на выход до выяснения обстановки и причины срабатывания сигнализации. 3.3.3.</w:t>
      </w:r>
      <w:proofErr w:type="gramEnd"/>
      <w:r>
        <w:t xml:space="preserve"> Выход работников, воспитанников и посетителей в условиях чрезвычайных ситуаций допускается только после нормализации обстановки с разрешения ответственного за безопасность, сотрудников МВД, ФСБ.</w:t>
      </w:r>
    </w:p>
    <w:p w:rsidR="00CE32CE" w:rsidRDefault="00CE32CE" w:rsidP="00CE32CE">
      <w:pPr>
        <w:pStyle w:val="a3"/>
        <w:jc w:val="center"/>
      </w:pPr>
      <w:r>
        <w:t xml:space="preserve">4. Обязанности участников образовательного процесса, </w:t>
      </w:r>
    </w:p>
    <w:p w:rsidR="00CE32CE" w:rsidRDefault="00CE32CE" w:rsidP="00CE32CE">
      <w:pPr>
        <w:pStyle w:val="a3"/>
        <w:jc w:val="center"/>
      </w:pPr>
      <w:r>
        <w:t>посетителей при осуществлении пропускного режима.</w:t>
      </w:r>
    </w:p>
    <w:p w:rsidR="00CE32CE" w:rsidRDefault="00CE32CE" w:rsidP="00141BE3">
      <w:pPr>
        <w:pStyle w:val="a3"/>
      </w:pPr>
      <w:r>
        <w:t xml:space="preserve">Заведующий обязан: </w:t>
      </w:r>
    </w:p>
    <w:p w:rsidR="00CE32CE" w:rsidRDefault="00CE32CE" w:rsidP="00141BE3">
      <w:pPr>
        <w:pStyle w:val="a3"/>
      </w:pPr>
      <w:r>
        <w:t xml:space="preserve">• Издавать приказы, инструкции необходимые для осуществления пропускного режима; </w:t>
      </w:r>
    </w:p>
    <w:p w:rsidR="00CE32CE" w:rsidRDefault="00CE32CE" w:rsidP="00141BE3">
      <w:pPr>
        <w:pStyle w:val="a3"/>
      </w:pPr>
      <w:r>
        <w:t xml:space="preserve">• Для улучшения работы пропускного режима вносить изменения в Положение; </w:t>
      </w:r>
    </w:p>
    <w:p w:rsidR="00CE32CE" w:rsidRDefault="00CE32CE" w:rsidP="00141BE3">
      <w:pPr>
        <w:pStyle w:val="a3"/>
      </w:pPr>
      <w:r>
        <w:t xml:space="preserve">• Определять порядок контроля и </w:t>
      </w:r>
      <w:proofErr w:type="gramStart"/>
      <w:r>
        <w:t>ответственных</w:t>
      </w:r>
      <w:proofErr w:type="gramEnd"/>
      <w:r>
        <w:t xml:space="preserve"> за организацию пропускного режима; </w:t>
      </w:r>
    </w:p>
    <w:p w:rsidR="00CE32CE" w:rsidRDefault="00CE32CE" w:rsidP="00141BE3">
      <w:pPr>
        <w:pStyle w:val="a3"/>
      </w:pPr>
      <w:r>
        <w:t xml:space="preserve">• Осуществлять оперативный </w:t>
      </w:r>
      <w:proofErr w:type="gramStart"/>
      <w:r>
        <w:t>контроль за</w:t>
      </w:r>
      <w:proofErr w:type="gramEnd"/>
      <w:r>
        <w:t xml:space="preserve"> выполнением Положения, работой ответственных лиц. Заместитель заведующей по АХР обязан: </w:t>
      </w:r>
    </w:p>
    <w:p w:rsidR="00CE32CE" w:rsidRDefault="00CE32CE" w:rsidP="00141BE3">
      <w:pPr>
        <w:pStyle w:val="a3"/>
      </w:pPr>
      <w:r>
        <w:t xml:space="preserve">• Обеспечить исправное состояние домофонов; </w:t>
      </w:r>
    </w:p>
    <w:p w:rsidR="00CE32CE" w:rsidRDefault="00CE32CE" w:rsidP="00141BE3">
      <w:pPr>
        <w:pStyle w:val="a3"/>
      </w:pPr>
      <w:r>
        <w:t>• Обеспечить рабочее состояние системы освещения;</w:t>
      </w:r>
    </w:p>
    <w:p w:rsidR="00CE32CE" w:rsidRDefault="00CE32CE" w:rsidP="00141BE3">
      <w:pPr>
        <w:pStyle w:val="a3"/>
      </w:pPr>
      <w:r>
        <w:t xml:space="preserve"> • Обеспечить свободный доступ к аварийным и запасным выходам; </w:t>
      </w:r>
    </w:p>
    <w:p w:rsidR="00CE32CE" w:rsidRDefault="00CE32CE" w:rsidP="00141BE3">
      <w:pPr>
        <w:pStyle w:val="a3"/>
      </w:pPr>
      <w:proofErr w:type="gramStart"/>
      <w:r>
        <w:lastRenderedPageBreak/>
        <w:t xml:space="preserve">• Обеспечить исправное состояние дверей, окон, замков, задвижек, ворот, калиток, фрамуг, стен, крыши и т.д.; </w:t>
      </w:r>
      <w:proofErr w:type="gramEnd"/>
    </w:p>
    <w:p w:rsidR="00CE32CE" w:rsidRDefault="00CE32CE" w:rsidP="00141BE3">
      <w:pPr>
        <w:pStyle w:val="a3"/>
      </w:pPr>
      <w:r>
        <w:t xml:space="preserve">Воспитатели обязаны: </w:t>
      </w:r>
    </w:p>
    <w:p w:rsidR="00CE32CE" w:rsidRDefault="00CE32CE" w:rsidP="00141BE3">
      <w:pPr>
        <w:pStyle w:val="a3"/>
      </w:pPr>
      <w:r>
        <w:t xml:space="preserve">• При необходимости (обнаружения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ситуаций (согласно инструкции по пожарной безопасности, гражданской обороне, охране жизни и здоровья детей и т.д.) </w:t>
      </w:r>
    </w:p>
    <w:p w:rsidR="00CE32CE" w:rsidRDefault="00CE32CE" w:rsidP="00141BE3">
      <w:pPr>
        <w:pStyle w:val="a3"/>
      </w:pPr>
      <w:r>
        <w:t>• Выявлять лиц, пытающихся в нарушении установленных правил проникнуть на территорию детского сада, совершить противоправные действия в отношении детей,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>
        <w:t>дств св</w:t>
      </w:r>
      <w:proofErr w:type="gramEnd"/>
      <w:r>
        <w:t xml:space="preserve">язи подать сигнал правоохранительным органам, вызвать группу задержания вневедомственной охраны. </w:t>
      </w:r>
    </w:p>
    <w:p w:rsidR="00CE32CE" w:rsidRDefault="00CE32CE" w:rsidP="00141BE3">
      <w:pPr>
        <w:pStyle w:val="a3"/>
      </w:pPr>
      <w:r>
        <w:t xml:space="preserve">Сторож обязан: </w:t>
      </w:r>
    </w:p>
    <w:p w:rsidR="00CE32CE" w:rsidRDefault="00CE32CE" w:rsidP="00141BE3">
      <w:pPr>
        <w:pStyle w:val="a3"/>
      </w:pPr>
      <w:r>
        <w:t xml:space="preserve">• Осуществлять обход территории и здания в течение дежурства (согласно графику) с целью выявления нарушений правил безопасности, делать записи в «Журнале обхода территории». </w:t>
      </w:r>
    </w:p>
    <w:p w:rsidR="00CE32CE" w:rsidRDefault="00CE32CE" w:rsidP="00141BE3">
      <w:pPr>
        <w:pStyle w:val="a3"/>
      </w:pPr>
      <w:r>
        <w:t xml:space="preserve">• При необходимости (обнаружении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инструкции по пожарной безопасности, гражданской обороне, охране жизни и здоровья детей и т.д.) </w:t>
      </w:r>
    </w:p>
    <w:p w:rsidR="00CE32CE" w:rsidRDefault="00CE32CE" w:rsidP="00141BE3">
      <w:pPr>
        <w:pStyle w:val="a3"/>
      </w:pPr>
      <w:r>
        <w:t>• 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>
        <w:t>дств св</w:t>
      </w:r>
      <w:proofErr w:type="gramEnd"/>
      <w:r>
        <w:t xml:space="preserve">язи подать сигнал правоохранительным органам, вызвать группу задержания вневедомственной охраны </w:t>
      </w:r>
    </w:p>
    <w:p w:rsidR="00CE32CE" w:rsidRDefault="00CE32CE" w:rsidP="00141BE3">
      <w:pPr>
        <w:pStyle w:val="a3"/>
      </w:pPr>
      <w:r>
        <w:t xml:space="preserve">• Исключить доступ в ДОУ работникам, детям и их родителям (законным представителям) в выходные и праздничные дни, за исключением лиц допущенных по письменному разрешению заведующего. </w:t>
      </w:r>
    </w:p>
    <w:p w:rsidR="00CE32CE" w:rsidRDefault="00CE32CE" w:rsidP="00141BE3">
      <w:pPr>
        <w:pStyle w:val="a3"/>
      </w:pPr>
      <w:r>
        <w:t xml:space="preserve">Все работники ДОУ обязаны: </w:t>
      </w:r>
    </w:p>
    <w:p w:rsidR="00CE32CE" w:rsidRDefault="00CE32CE" w:rsidP="00141BE3">
      <w:pPr>
        <w:pStyle w:val="a3"/>
      </w:pPr>
      <w:r>
        <w:t xml:space="preserve">• Осуществлять </w:t>
      </w:r>
      <w:proofErr w:type="gramStart"/>
      <w:r>
        <w:t>контроль за</w:t>
      </w:r>
      <w:proofErr w:type="gramEnd"/>
      <w:r>
        <w:t xml:space="preserve"> пришедшими к ним лицами на протяжении всего времени нахождения в здании и на территории ДОУ; </w:t>
      </w:r>
    </w:p>
    <w:p w:rsidR="00CE32CE" w:rsidRDefault="00CE32CE" w:rsidP="00141BE3">
      <w:pPr>
        <w:pStyle w:val="a3"/>
      </w:pPr>
      <w:r>
        <w:t xml:space="preserve">• Работники ДОУ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 Родители (законные представители) детей обязаны: </w:t>
      </w:r>
    </w:p>
    <w:p w:rsidR="00CE32CE" w:rsidRDefault="00CE32CE" w:rsidP="00141BE3">
      <w:pPr>
        <w:pStyle w:val="a3"/>
      </w:pPr>
      <w:r>
        <w:t xml:space="preserve">• Приводить и забирать детей лично, не поручать это малоизвестным лицам и неблагонадёжным лицам; </w:t>
      </w:r>
    </w:p>
    <w:p w:rsidR="00CE32CE" w:rsidRDefault="00CE32CE" w:rsidP="00141BE3">
      <w:pPr>
        <w:pStyle w:val="a3"/>
      </w:pPr>
      <w:r>
        <w:t xml:space="preserve">• Осуществлять вход и выход из детского сада только через центральный вход. Посетители обязаны: </w:t>
      </w:r>
    </w:p>
    <w:p w:rsidR="00CE32CE" w:rsidRDefault="00CE32CE" w:rsidP="00141BE3">
      <w:pPr>
        <w:pStyle w:val="a3"/>
      </w:pPr>
      <w:r>
        <w:t xml:space="preserve">• Ответить на вопросы работника; </w:t>
      </w:r>
    </w:p>
    <w:p w:rsidR="00CE32CE" w:rsidRDefault="00CE32CE" w:rsidP="00141BE3">
      <w:pPr>
        <w:pStyle w:val="a3"/>
      </w:pPr>
      <w:r>
        <w:t xml:space="preserve">• После входа в здание следовать чётко в направление места назначения; </w:t>
      </w:r>
    </w:p>
    <w:p w:rsidR="00CE32CE" w:rsidRDefault="00CE32CE" w:rsidP="00141BE3">
      <w:pPr>
        <w:pStyle w:val="a3"/>
      </w:pPr>
      <w:r>
        <w:t xml:space="preserve">• После выполнения цели посещения осуществлять выход чётко в направлении центрального выхода; </w:t>
      </w:r>
    </w:p>
    <w:p w:rsidR="00CE32CE" w:rsidRDefault="00CE32CE" w:rsidP="00141BE3">
      <w:pPr>
        <w:pStyle w:val="a3"/>
      </w:pPr>
      <w:r>
        <w:t xml:space="preserve">• Представляться если работники ДОУ интересуются вашей личностью и целью визита. </w:t>
      </w:r>
    </w:p>
    <w:p w:rsidR="00CE32CE" w:rsidRDefault="00CE32CE" w:rsidP="00CE32CE">
      <w:pPr>
        <w:pStyle w:val="a3"/>
        <w:jc w:val="center"/>
      </w:pPr>
    </w:p>
    <w:p w:rsidR="00CE32CE" w:rsidRDefault="00CE32CE" w:rsidP="00CE32CE">
      <w:pPr>
        <w:pStyle w:val="a3"/>
        <w:jc w:val="center"/>
      </w:pPr>
      <w:r>
        <w:t xml:space="preserve">5. Ответственность </w:t>
      </w:r>
    </w:p>
    <w:p w:rsidR="00CE32CE" w:rsidRDefault="00CE32CE" w:rsidP="00CE32CE">
      <w:pPr>
        <w:pStyle w:val="a3"/>
      </w:pPr>
      <w:proofErr w:type="gramStart"/>
      <w:r>
        <w:t>Работники, виновные в нарушении требований настоящего Положения (попытка пройти на территорию в состоянии алкогольного (наркотического) опьянения, попытка невыполнения законных требований сотрудников охраны, уклонение от осмотра, вывоз (вынос) материальных ценностей без документов или по поддельным документам, курение, а также нарушение других требований внутреннего трудового распорядка), привлекаются к дисциплинарной ответственности в соответствии с действующим законодательством Российской Федерации, требованиями коллективного договора и Правил</w:t>
      </w:r>
      <w:proofErr w:type="gramEnd"/>
      <w:r>
        <w:t xml:space="preserve"> внутреннего трудового распорядка. </w:t>
      </w:r>
    </w:p>
    <w:p w:rsidR="00CE32CE" w:rsidRDefault="00CE32CE" w:rsidP="00CE32CE">
      <w:pPr>
        <w:pStyle w:val="a3"/>
      </w:pPr>
      <w:r>
        <w:t xml:space="preserve">Лицо, совершившее противоправное посягательство на охраняемое имущество либо нарушающее </w:t>
      </w:r>
      <w:proofErr w:type="spellStart"/>
      <w:r>
        <w:t>внутриобъектовый</w:t>
      </w:r>
      <w:proofErr w:type="spellEnd"/>
      <w:r>
        <w:t xml:space="preserve"> и (или) пропускной режимы, может быть задержано охранником на месте правонарушения и должно быть незамедлительно передано в орган внутренних дел (полицию). </w:t>
      </w:r>
      <w:r>
        <w:lastRenderedPageBreak/>
        <w:t xml:space="preserve">Лица, которые не согласны с правомерностью действий работников охраны и представителей администрации, при задержании, личном осмотре, осмотре вещей, изъятии вещей и документов, а также сотрудники предприятия, по отношению к которым такие действия были применены, имеют право обжаловать эти действия в установленном законом порядке </w:t>
      </w:r>
    </w:p>
    <w:p w:rsidR="00CE32CE" w:rsidRDefault="00CE32CE" w:rsidP="00CE32CE">
      <w:pPr>
        <w:pStyle w:val="a3"/>
      </w:pPr>
    </w:p>
    <w:p w:rsidR="00CE32CE" w:rsidRDefault="00CE32CE" w:rsidP="00CE32CE">
      <w:pPr>
        <w:pStyle w:val="a3"/>
      </w:pPr>
    </w:p>
    <w:p w:rsidR="00CE32CE" w:rsidRPr="00141BE3" w:rsidRDefault="00CE32CE" w:rsidP="00CE32CE">
      <w:pPr>
        <w:pStyle w:val="a3"/>
      </w:pPr>
      <w:bookmarkStart w:id="0" w:name="_GoBack"/>
      <w:bookmarkEnd w:id="0"/>
      <w:r>
        <w:t xml:space="preserve">С Положением </w:t>
      </w:r>
      <w:proofErr w:type="gramStart"/>
      <w:r>
        <w:t>ознакомлены</w:t>
      </w:r>
      <w:proofErr w:type="gramEnd"/>
    </w:p>
    <w:p w:rsidR="00141BE3" w:rsidRPr="00141BE3" w:rsidRDefault="00141BE3" w:rsidP="00CE32CE">
      <w:pPr>
        <w:pStyle w:val="a3"/>
        <w:rPr>
          <w:rFonts w:ascii="Times New Roman" w:hAnsi="Times New Roman" w:cs="Times New Roman"/>
          <w:b/>
          <w:sz w:val="36"/>
        </w:rPr>
      </w:pPr>
    </w:p>
    <w:sectPr w:rsidR="00141BE3" w:rsidRPr="00141BE3" w:rsidSect="00EA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1BE3"/>
    <w:rsid w:val="00141BE3"/>
    <w:rsid w:val="00A4107F"/>
    <w:rsid w:val="00CE32CE"/>
    <w:rsid w:val="00D205A9"/>
    <w:rsid w:val="00EA0CF7"/>
    <w:rsid w:val="00F1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B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B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eaHDj/+epkYxHy52uUL1IYl32Xh3zQUvyKjtzWN1moc=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UpZC/7tZ1IpNP/+HUhqqKtIHysLWNZOdvSdD3Oie8p1ErmGgOI8e8TurIO/E5WFz
x+bEwKH3g9UTvT7E7eIJyw==</SignatureValue>
  <KeyInfo>
    <X509Data>
      <X509Certificate>MIIJBDCCCLGgAwIBAgIUY1DZzy0PY98hzx/vRVEAGX9TloEwCgYIKoUDBwEBAwIw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jNC90L7QtSDQutCw0LfQvdCw0YfQtdC50YHRgtCy0L4wHhcNMjAwMTI4MTIwNjAz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0Ywg0KDQvtGB0YHQuNC4ggsAtfEy0wAAAAABWjBsBgNVHR8EZTBjMDCgLqAshipo
dHRwOi8vY3JsLnJvc2them5hLnJ1L2NybC91Y2ZrX2dvc3QxMi5jcmwwL6AtoCuG
KWh0dHA6Ly9jcmwuZnNmay5sb2NhbC9jcmwvdWNma19nb3N0MTIuY3JsMB0GA1Ud
DgQWBBR+lInVPUsMmEX4FzmLBQPNSUauzjAKBggqhQMHAQEDAgNBAPxVh7kigFJj
Nb4GV8vnGaCO2T8ZeoTglmmG7vW+TR+VVhKmm717OZvVFJYlI+WtJmm6n1Dhi4+a
jmFXa+C6/J0=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hjdxxiaiGlCKNioLC9CWPvQPL+s=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BTcPVeVuLJ+xZszwyjVkvSYrVSM=</DigestValue>
      </Reference>
      <Reference URI="/word/styles.xml?ContentType=application/vnd.openxmlformats-officedocument.wordprocessingml.styles+xml">
        <DigestMethod Algorithm="http://www.w3.org/2000/09/xmldsig#sha1"/>
        <DigestValue>Qf3vwc39bHZmTf6pk9ej2a/JN1s=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2021-03-31T11:39:00Z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sadik</cp:lastModifiedBy>
  <cp:revision>2</cp:revision>
  <dcterms:created xsi:type="dcterms:W3CDTF">2021-03-31T11:38:00Z</dcterms:created>
  <dcterms:modified xsi:type="dcterms:W3CDTF">2021-03-31T11:38:00Z</dcterms:modified>
</cp:coreProperties>
</file>