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A1" w:rsidRPr="005B1BA2" w:rsidRDefault="00FA7ADE" w:rsidP="00CF1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-681990</wp:posOffset>
            </wp:positionV>
            <wp:extent cx="7635875" cy="10210800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8A1" w:rsidRPr="005B1BA2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Согласовано:</w:t>
      </w:r>
      <w:r w:rsidR="00CF18A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                                                                                   Утверждено:</w:t>
      </w:r>
    </w:p>
    <w:p w:rsidR="00CF18A1" w:rsidRDefault="00CF18A1" w:rsidP="00CF1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общем собрании                                                                               приказом заведующей</w:t>
      </w:r>
    </w:p>
    <w:p w:rsidR="00CF18A1" w:rsidRDefault="00CF18A1" w:rsidP="00CF1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трудового коллектива                                                                         МКДОУ детский сад № 4</w:t>
      </w:r>
    </w:p>
    <w:p w:rsidR="00CF18A1" w:rsidRDefault="00CF18A1" w:rsidP="00CF1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протокол № 2 от 22.03.21                                                                    пгт Санчурск</w:t>
      </w:r>
    </w:p>
    <w:p w:rsidR="00CF18A1" w:rsidRDefault="00CF18A1" w:rsidP="00CF1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                                                                    приказ № 4 от 22.03.2021года</w:t>
      </w:r>
    </w:p>
    <w:p w:rsidR="00CF18A1" w:rsidRDefault="00CF18A1" w:rsidP="00CF18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                                                                                       ___________ /Г. В. Наймушина/</w:t>
      </w:r>
    </w:p>
    <w:p w:rsidR="00A5287B" w:rsidRDefault="00A5287B" w:rsidP="00A5287B">
      <w:pPr>
        <w:pStyle w:val="a3"/>
        <w:rPr>
          <w:rFonts w:ascii="Times New Roman" w:hAnsi="Times New Roman" w:cs="Times New Roman"/>
          <w:sz w:val="24"/>
        </w:rPr>
      </w:pPr>
    </w:p>
    <w:p w:rsidR="00A5287B" w:rsidRPr="00A5287B" w:rsidRDefault="00A5287B" w:rsidP="00A5287B">
      <w:pPr>
        <w:pStyle w:val="a3"/>
        <w:rPr>
          <w:rFonts w:ascii="Times New Roman" w:hAnsi="Times New Roman" w:cs="Times New Roman"/>
          <w:b/>
          <w:sz w:val="24"/>
        </w:rPr>
      </w:pPr>
      <w:r w:rsidRPr="00A5287B">
        <w:rPr>
          <w:rFonts w:ascii="Times New Roman" w:hAnsi="Times New Roman" w:cs="Times New Roman"/>
          <w:b/>
          <w:sz w:val="24"/>
        </w:rPr>
        <w:t xml:space="preserve">Рассмотрено </w:t>
      </w:r>
    </w:p>
    <w:p w:rsidR="00A5287B" w:rsidRPr="00A5287B" w:rsidRDefault="00A5287B" w:rsidP="00A5287B">
      <w:pPr>
        <w:pStyle w:val="a3"/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>На Совете родителей</w:t>
      </w:r>
    </w:p>
    <w:p w:rsidR="00A5287B" w:rsidRPr="00A5287B" w:rsidRDefault="00CF18A1" w:rsidP="00A528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от 2203.21 </w:t>
      </w:r>
      <w:r w:rsidR="00A5287B" w:rsidRPr="00A5287B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</w:p>
    <w:p w:rsidR="00A5287B" w:rsidRDefault="00A5287B">
      <w:pPr>
        <w:rPr>
          <w:rFonts w:ascii="Times New Roman" w:hAnsi="Times New Roman" w:cs="Times New Roman"/>
          <w:sz w:val="24"/>
          <w:szCs w:val="24"/>
        </w:rPr>
      </w:pPr>
    </w:p>
    <w:p w:rsidR="00A5287B" w:rsidRDefault="00A5287B" w:rsidP="00A5287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5287B">
        <w:rPr>
          <w:rFonts w:ascii="Times New Roman" w:hAnsi="Times New Roman" w:cs="Times New Roman"/>
          <w:b/>
          <w:sz w:val="28"/>
          <w:szCs w:val="24"/>
        </w:rPr>
        <w:t xml:space="preserve">Положение о порядке проведения родительского </w:t>
      </w:r>
      <w:proofErr w:type="gramStart"/>
      <w:r w:rsidRPr="00A5287B">
        <w:rPr>
          <w:rFonts w:ascii="Times New Roman" w:hAnsi="Times New Roman" w:cs="Times New Roman"/>
          <w:b/>
          <w:sz w:val="28"/>
          <w:szCs w:val="24"/>
        </w:rPr>
        <w:t>контроля за</w:t>
      </w:r>
      <w:proofErr w:type="gramEnd"/>
      <w:r w:rsidRPr="00A5287B">
        <w:rPr>
          <w:rFonts w:ascii="Times New Roman" w:hAnsi="Times New Roman" w:cs="Times New Roman"/>
          <w:b/>
          <w:sz w:val="28"/>
          <w:szCs w:val="24"/>
        </w:rPr>
        <w:t xml:space="preserve"> организацией и качеством питания воспитанников Муниципального </w:t>
      </w:r>
      <w:r>
        <w:rPr>
          <w:rFonts w:ascii="Times New Roman" w:hAnsi="Times New Roman" w:cs="Times New Roman"/>
          <w:b/>
          <w:sz w:val="28"/>
          <w:szCs w:val="24"/>
        </w:rPr>
        <w:t>казенного дошкольного образовательного учреждения детский сад № 4 пгт Санчурск.</w:t>
      </w:r>
    </w:p>
    <w:p w:rsidR="00A5287B" w:rsidRPr="00A5287B" w:rsidRDefault="00A5287B" w:rsidP="00A528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87B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1.1. Настоящее Положение о порядке проведения родительского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 (далее – Положение) регламентирует порядок осуществления родителями (законными представителями) воспитанников совместного с администрацией Муниципального </w:t>
      </w:r>
      <w:r>
        <w:rPr>
          <w:rFonts w:ascii="Times New Roman" w:hAnsi="Times New Roman" w:cs="Times New Roman"/>
          <w:sz w:val="24"/>
          <w:szCs w:val="24"/>
        </w:rPr>
        <w:t>казенного дошкольного образовательного учреждения детский сад № 4 пгт Санчурск</w:t>
      </w:r>
      <w:r w:rsidRPr="00A5287B">
        <w:rPr>
          <w:rFonts w:ascii="Times New Roman" w:hAnsi="Times New Roman" w:cs="Times New Roman"/>
          <w:sz w:val="24"/>
          <w:szCs w:val="24"/>
        </w:rPr>
        <w:t xml:space="preserve"> (далее – ДОУ) родительского контроля за организацией и качеством питания воспитанников.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1.2. Настоящее Положение принимается ДОУ в целях: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улучшения организации питания воспитанников в ДОУ;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>-проведения мониторинга результатов родительского контроля, формирования предложений для принятия решений по улучшению питания в ДОУ.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 1.3.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соответствии с Федеральным законом от 29.12.2012 № 273-ФЗ «Об образовании в Российской Федерации» (ред. от 25.12.2018); Методическими рекомендациями МР 2.4.0180-20 «Родительский контроль за организацией питания детей в общеобразовательных организациях», утвержденными Федеральной службой по надзору в сфере защиты прав потребителей и благополучия человека от 18.05.2020 (далее – Методические рекомендации) и Уставом Учреждения. </w:t>
      </w:r>
      <w:proofErr w:type="gramEnd"/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1.4. Решение вопросов качественного и здорового питания воспитанников, пропаганды основ здорового питания в ДОУ осуществляется при взаимодействии с Советом родителей ДОУ. </w:t>
      </w:r>
    </w:p>
    <w:p w:rsidR="00A5287B" w:rsidRPr="00A5287B" w:rsidRDefault="00A5287B" w:rsidP="00A528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87B">
        <w:rPr>
          <w:rFonts w:ascii="Times New Roman" w:hAnsi="Times New Roman" w:cs="Times New Roman"/>
          <w:b/>
          <w:sz w:val="24"/>
          <w:szCs w:val="24"/>
        </w:rPr>
        <w:t xml:space="preserve">2. Порядок осуществления родительского </w:t>
      </w:r>
      <w:proofErr w:type="gramStart"/>
      <w:r w:rsidRPr="00A5287B">
        <w:rPr>
          <w:rFonts w:ascii="Times New Roman" w:hAnsi="Times New Roman" w:cs="Times New Roman"/>
          <w:b/>
          <w:sz w:val="24"/>
          <w:szCs w:val="24"/>
        </w:rPr>
        <w:t>контроля за</w:t>
      </w:r>
      <w:proofErr w:type="gramEnd"/>
      <w:r w:rsidRPr="00A5287B">
        <w:rPr>
          <w:rFonts w:ascii="Times New Roman" w:hAnsi="Times New Roman" w:cs="Times New Roman"/>
          <w:b/>
          <w:sz w:val="24"/>
          <w:szCs w:val="24"/>
        </w:rPr>
        <w:t xml:space="preserve"> организацией и качеством питания воспитанников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2.1. Проведение мероприятий по родительскому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 в ДОУ, в том числе порядок доступа родителей (законных представителей) воспитанников на пищеблок и групповые помещения ДОУ </w:t>
      </w:r>
      <w:r w:rsidRPr="00A5287B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осуществляется Комиссией по контролю за организацией и качеством питания воспитанников (далее – Комиссия).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2.2. При проведении Комиссией мероприятий родительского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 оцениваются: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 - соответствие реализуемых блюд утвержденному меню;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>- качество и безопасность поступающих продуктов питания;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 - санитарно-техническое содержание помещения для приема пищи, состояние обеденной мебели, столовой посуды, и т.п.;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условия соблюдения правил личной гигиены воспитанниками;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наличие и состояние санитарной одежды у сотрудников, осуществляющих раздачу готовых блюд;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объем и вид пищевых отходов после приема пищи;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наличие лабораторно-инструментальных исследований качества и безопасности поступающей пищевой продукции и готовых блюд;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>- информирование родителей (законных представителей) и детей о здоровом питании.</w:t>
      </w:r>
    </w:p>
    <w:p w:rsidR="00A5287B" w:rsidRDefault="00A5287B" w:rsidP="00A5287B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b/>
          <w:sz w:val="24"/>
          <w:szCs w:val="24"/>
        </w:rPr>
        <w:t>3. Деятельность комиссии по организации и качества питания</w:t>
      </w:r>
      <w:r w:rsidRPr="00A52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3.1. Комиссия осуществляет свою деятельность в соответствии с действующим законодательством, Методическими рекомендациями, Уставом Учреждения и настоящим Положением.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3.2. Деятельность членов Комиссии основывается на принципах добровольности участия в его работе, коллегиальности принятия решений, гласности.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3.3. Комиссия является постоянно действующим органом самоуправления для рассмотрения основных вопросов, связанных с организацией питания воспитанников в ДОУ.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3.4. В состав Комиссии по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питания воспитанников входят заведующий, члены Совета родителей ДОУ, медицинская сестра. Комиссия формируется на основании приказа заведующего ДОУ.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3.5. Состав и порядок работы комиссии доводятся до сведения работников пищеблока, педагогического коллектива, родителей (законных представителей).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3.6. Комиссия осуществляет родительский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 согласно Плану (графику) мероприятий родительского контроля за организацией и качеством питания воспитанников (Приложение 2).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lastRenderedPageBreak/>
        <w:t xml:space="preserve">3.7. Организация родительского контроля (работа Комиссии) может осуществляться в форме анкетирования и опроса родителей (законных представителей) воспитанников (Приложение 1 и 2 Методических рекомендаций).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 w:rsidRPr="00A5287B">
        <w:rPr>
          <w:rFonts w:ascii="Times New Roman" w:hAnsi="Times New Roman" w:cs="Times New Roman"/>
          <w:sz w:val="24"/>
          <w:szCs w:val="24"/>
        </w:rPr>
        <w:t xml:space="preserve">. Комиссия на своем первом заседании избирает из состава своих членов председателя и секретаря (Приложение 3).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Pr="00A5287B">
        <w:rPr>
          <w:rFonts w:ascii="Times New Roman" w:hAnsi="Times New Roman" w:cs="Times New Roman"/>
          <w:sz w:val="24"/>
          <w:szCs w:val="24"/>
        </w:rPr>
        <w:t>. Заседание Комиссии проводятся по мере необходимости, но не реже одного раза в квартал и считаются правомочными, если на них присутствует не менее 2/3 ее членов. 3.1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5287B">
        <w:rPr>
          <w:rFonts w:ascii="Times New Roman" w:hAnsi="Times New Roman" w:cs="Times New Roman"/>
          <w:sz w:val="24"/>
          <w:szCs w:val="24"/>
        </w:rPr>
        <w:t xml:space="preserve">. Решение Комиссии принимается большинством голосов из числа присутствующих членов путём открытого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голосования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и оформляются протоколом. </w:t>
      </w:r>
    </w:p>
    <w:p w:rsidR="00A5287B" w:rsidRDefault="00A5287B" w:rsidP="00A5287B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b/>
          <w:sz w:val="24"/>
          <w:szCs w:val="24"/>
        </w:rPr>
        <w:t xml:space="preserve">4.Функции комиссии по </w:t>
      </w:r>
      <w:proofErr w:type="gramStart"/>
      <w:r w:rsidRPr="00A5287B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 w:rsidRPr="00A5287B">
        <w:rPr>
          <w:rFonts w:ascii="Times New Roman" w:hAnsi="Times New Roman" w:cs="Times New Roman"/>
          <w:b/>
          <w:sz w:val="24"/>
          <w:szCs w:val="24"/>
        </w:rPr>
        <w:t xml:space="preserve"> организацией и качеством питания воспитанников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4.1. Комиссия по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 обеспечивает участие в следующих процедурах: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 - общественная экспертиза питания;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качеством и количеством приготовленной, согласно меню пищи;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-участие в разработке предложений и рекомендаций по улучшению качества питания воспитанников. </w:t>
      </w:r>
    </w:p>
    <w:p w:rsidR="00A5287B" w:rsidRDefault="00A5287B" w:rsidP="00A5287B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b/>
          <w:sz w:val="24"/>
          <w:szCs w:val="24"/>
        </w:rPr>
        <w:t xml:space="preserve">5. Права и ответственность комиссии по </w:t>
      </w:r>
      <w:proofErr w:type="gramStart"/>
      <w:r w:rsidRPr="00A5287B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 w:rsidRPr="00A5287B">
        <w:rPr>
          <w:rFonts w:ascii="Times New Roman" w:hAnsi="Times New Roman" w:cs="Times New Roman"/>
          <w:b/>
          <w:sz w:val="24"/>
          <w:szCs w:val="24"/>
        </w:rPr>
        <w:t xml:space="preserve"> организацией и качеством питания воспитанников</w:t>
      </w:r>
      <w:r w:rsidRPr="00A52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5.1. Для осуществления возложенных функций Комиссии предоставлены следующие права: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контролировать в ДОУ организацию и качество питания воспитанников;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получать от работников пищеблока информацию по организации питания, качеству приготовляемых блюд и соблюдению санитарно-гигиенических норм;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проводить проверку работы пищеблока ДОУ не в полном составе, но в присутствии не менее трёх человек на момент проверки;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изменять План (график) мероприятий, если причина объективна;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вносить предложения по улучшению качества питания воспитанников. </w:t>
      </w:r>
    </w:p>
    <w:p w:rsidR="00A5287B" w:rsidRDefault="00A5287B" w:rsidP="00A5287B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b/>
          <w:sz w:val="24"/>
          <w:szCs w:val="24"/>
        </w:rPr>
        <w:t>6. Организационные методы, виды и формы контроля</w:t>
      </w:r>
      <w:r w:rsidRPr="00A52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6.1. контроль осуществляется с использованием следующих методов и форм: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изучение документации;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обследование объекта;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наблюдение за организацией производственного процесса и процесса питания в ДОУ;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lastRenderedPageBreak/>
        <w:t xml:space="preserve">- инструментальный метод (с использованием контрольно-измерительных приборов) и иных правомерных методов, способствующих достижению контроля. </w:t>
      </w:r>
    </w:p>
    <w:p w:rsidR="00A5287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6.2. Контроль осуществляется в виде плановых и оперативных проверок.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6.3. Плановые проверки проводятся в соответствии с утвержденным заведующим ДОУ графиком на учебный год не реже 1 раза в месяц.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6.4. Оперативные проверки проводятся с целью получения информации о ходе и результатах организации питания в ДОУ. Результаты оперативного контроля требуют оперативного выполнения замечаний и предложений, которые выявлены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проверяющими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в ходе изучения вопроса.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 6.5. Комиссия по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 может осуществлять свои функции вне плана (графика) работы по инициативе администрации, по жалобе, из-за нарушения нормативно-правовых актов в области защиты прав ребенка, его здоровья, питания, безопасности со стороны работников пищеблока, педагогических работников, администрации ДОУ.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6.6. Результаты проведенных мероприятий и проверок оформляются Комиссией в форме протокола и (или) акта (Приложение 1).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6.7. Итоги проверок обсуждаются на заседаниях Совета родителей ДОУ, родительских собраниях и могут явиться основанием для обращений в адрес администрации ДОУ, его Учредителя и (или) организатора питания, надзорных органов. </w:t>
      </w:r>
    </w:p>
    <w:p w:rsidR="005E0B0E" w:rsidRPr="005E0B0E" w:rsidRDefault="00A5287B" w:rsidP="005E0B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B0E">
        <w:rPr>
          <w:rFonts w:ascii="Times New Roman" w:hAnsi="Times New Roman" w:cs="Times New Roman"/>
          <w:b/>
          <w:sz w:val="24"/>
          <w:szCs w:val="24"/>
        </w:rPr>
        <w:t xml:space="preserve">7. Документация комиссии по </w:t>
      </w:r>
      <w:proofErr w:type="gramStart"/>
      <w:r w:rsidRPr="005E0B0E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 w:rsidRPr="005E0B0E">
        <w:rPr>
          <w:rFonts w:ascii="Times New Roman" w:hAnsi="Times New Roman" w:cs="Times New Roman"/>
          <w:b/>
          <w:sz w:val="24"/>
          <w:szCs w:val="24"/>
        </w:rPr>
        <w:t xml:space="preserve"> организацией и качеством питания воспитанников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7.1. При осуществлении родительского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 формируются следующие документы: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Положение о порядке проведения родительского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воспитанников;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Приказ заведующего об утверждении Положения о порядке проведения родительского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воспитанников;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Приказ о создании/ составе Комиссии по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воспитанников.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План (график) мероприятий родительского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воспитанников.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- Протоколы /акты Комиссии по </w:t>
      </w:r>
      <w:proofErr w:type="gramStart"/>
      <w:r w:rsidRPr="00A5287B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A5287B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воспитанников.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7.2. Заседания комиссии оформляются протоколом. Протоколы подписываются председателем.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lastRenderedPageBreak/>
        <w:t>7.3. Протоколы заседания комиссии, акты проверки комиссии хранятся у Заведующего ДОУ.</w:t>
      </w:r>
    </w:p>
    <w:p w:rsidR="005E0B0E" w:rsidRPr="005E0B0E" w:rsidRDefault="00A5287B" w:rsidP="005E0B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B0E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8.1. Настоящее Положение вступает в силу с момента утверждения и действует до внесения в него в установленном порядке изменений или замены новым. </w:t>
      </w:r>
    </w:p>
    <w:p w:rsidR="005E0B0E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 xml:space="preserve">8.2. Настоящее Положение обязательно для исполнения всеми членами Комиссии. </w:t>
      </w:r>
    </w:p>
    <w:p w:rsidR="002C5D5B" w:rsidRDefault="00A5287B" w:rsidP="00A5287B">
      <w:pPr>
        <w:rPr>
          <w:rFonts w:ascii="Times New Roman" w:hAnsi="Times New Roman" w:cs="Times New Roman"/>
          <w:sz w:val="24"/>
          <w:szCs w:val="24"/>
        </w:rPr>
      </w:pPr>
      <w:r w:rsidRPr="00A5287B">
        <w:rPr>
          <w:rFonts w:ascii="Times New Roman" w:hAnsi="Times New Roman" w:cs="Times New Roman"/>
          <w:sz w:val="24"/>
          <w:szCs w:val="24"/>
        </w:rPr>
        <w:t>8.3. Текст настоящего Положения размещается в сети Интернет на официальном сайте ДОУ.</w:t>
      </w: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A5287B">
      <w:pPr>
        <w:rPr>
          <w:rFonts w:ascii="Times New Roman" w:hAnsi="Times New Roman" w:cs="Times New Roman"/>
          <w:sz w:val="24"/>
          <w:szCs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lastRenderedPageBreak/>
        <w:t xml:space="preserve">Приложение 1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Акт №___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проведения Комиссией по </w:t>
      </w:r>
      <w:proofErr w:type="gramStart"/>
      <w:r w:rsidRPr="005E0B0E">
        <w:rPr>
          <w:rFonts w:ascii="Times New Roman" w:hAnsi="Times New Roman" w:cs="Times New Roman"/>
          <w:sz w:val="24"/>
        </w:rPr>
        <w:t>контролю за</w:t>
      </w:r>
      <w:proofErr w:type="gramEnd"/>
      <w:r w:rsidRPr="005E0B0E">
        <w:rPr>
          <w:rFonts w:ascii="Times New Roman" w:hAnsi="Times New Roman" w:cs="Times New Roman"/>
          <w:sz w:val="24"/>
        </w:rPr>
        <w:t xml:space="preserve"> организацией и качеством питания воспитанников мероприятий по родительскому контролю </w:t>
      </w:r>
      <w:r>
        <w:rPr>
          <w:rFonts w:ascii="Times New Roman" w:hAnsi="Times New Roman" w:cs="Times New Roman"/>
          <w:sz w:val="24"/>
        </w:rPr>
        <w:t xml:space="preserve">МКДОУ детский сад № 4 пгт Санчурск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 «____» _________________ 20____г.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Комиссия в составе: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Председатель Комиссии _______________________________________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члены Комиссии: _____________________________________________________________________________ _________________________________________________________________________________ _____________________________________________________________________ проведена проверка соответствия реализуемых блюд утвержденному меню.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Проверено: ассортимент продукции и меню.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>В ходе проверки выявлены следующие замечания __________________________________________</w:t>
      </w:r>
      <w:r>
        <w:rPr>
          <w:rFonts w:ascii="Times New Roman" w:hAnsi="Times New Roman" w:cs="Times New Roman"/>
          <w:sz w:val="24"/>
        </w:rPr>
        <w:t>___</w:t>
      </w:r>
      <w:r w:rsidRPr="005E0B0E">
        <w:rPr>
          <w:rFonts w:ascii="Times New Roman" w:hAnsi="Times New Roman" w:cs="Times New Roman"/>
          <w:sz w:val="24"/>
        </w:rPr>
        <w:t>________________________________ ______________________________________</w:t>
      </w:r>
      <w:r>
        <w:rPr>
          <w:rFonts w:ascii="Times New Roman" w:hAnsi="Times New Roman" w:cs="Times New Roman"/>
          <w:sz w:val="24"/>
        </w:rPr>
        <w:t>____</w:t>
      </w:r>
      <w:r w:rsidRPr="005E0B0E">
        <w:rPr>
          <w:rFonts w:ascii="Times New Roman" w:hAnsi="Times New Roman" w:cs="Times New Roman"/>
          <w:sz w:val="24"/>
        </w:rPr>
        <w:t xml:space="preserve">___________________________________ _________________________________________________________________________________ _________________________________________________________________ или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>В ходе проверки замечаний не выявлено. РЕКОМЕНДОВАНО: 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____________________________</w:t>
      </w:r>
      <w:r w:rsidRPr="005E0B0E">
        <w:rPr>
          <w:rFonts w:ascii="Times New Roman" w:hAnsi="Times New Roman" w:cs="Times New Roman"/>
          <w:sz w:val="24"/>
        </w:rPr>
        <w:t xml:space="preserve"> __________________________________________________</w:t>
      </w:r>
      <w:r>
        <w:rPr>
          <w:rFonts w:ascii="Times New Roman" w:hAnsi="Times New Roman" w:cs="Times New Roman"/>
          <w:sz w:val="24"/>
        </w:rPr>
        <w:t>___________________________</w:t>
      </w:r>
      <w:r w:rsidRPr="005E0B0E">
        <w:rPr>
          <w:rFonts w:ascii="Times New Roman" w:hAnsi="Times New Roman" w:cs="Times New Roman"/>
          <w:sz w:val="24"/>
        </w:rPr>
        <w:t xml:space="preserve">_____________________________________________________________________________ _________________________________________________________________________________ _________________________________________________________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>Председатель Комиссии: ________________/________________/ (подпись/Ф.И.О.)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 Члены Комиссии: ___________________/_______________/ (подпись/Ф.И.О.) ___________________/_______________/ (подпись/Ф.И.О.) ___________________/_______________/ (подпись/Ф.И.О.) ___________________/_______________/ (подпись/Ф.И.О.)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jc w:val="right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lastRenderedPageBreak/>
        <w:t xml:space="preserve">Приложение 2 </w:t>
      </w:r>
    </w:p>
    <w:p w:rsidR="005E0B0E" w:rsidRPr="005E0B0E" w:rsidRDefault="005E0B0E" w:rsidP="005E0B0E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E0B0E">
        <w:rPr>
          <w:rFonts w:ascii="Times New Roman" w:hAnsi="Times New Roman" w:cs="Times New Roman"/>
          <w:b/>
          <w:sz w:val="24"/>
        </w:rPr>
        <w:t xml:space="preserve">План (график) мероприятий родительского </w:t>
      </w:r>
      <w:proofErr w:type="gramStart"/>
      <w:r w:rsidRPr="005E0B0E">
        <w:rPr>
          <w:rFonts w:ascii="Times New Roman" w:hAnsi="Times New Roman" w:cs="Times New Roman"/>
          <w:b/>
          <w:sz w:val="24"/>
        </w:rPr>
        <w:t>контроля за</w:t>
      </w:r>
      <w:proofErr w:type="gramEnd"/>
      <w:r w:rsidRPr="005E0B0E">
        <w:rPr>
          <w:rFonts w:ascii="Times New Roman" w:hAnsi="Times New Roman" w:cs="Times New Roman"/>
          <w:b/>
          <w:sz w:val="24"/>
        </w:rPr>
        <w:t xml:space="preserve"> организацией и качеством питания воспитанников в МКДОУ детский сад № 4 пгт Санчурск на 2023-2024 учебный год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jc w:val="center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b/>
          <w:sz w:val="24"/>
        </w:rPr>
        <w:t>1. Система организации питания в дошкольном учреждении</w:t>
      </w:r>
      <w:r w:rsidRPr="005E0B0E">
        <w:rPr>
          <w:rFonts w:ascii="Times New Roman" w:hAnsi="Times New Roman" w:cs="Times New Roman"/>
          <w:sz w:val="24"/>
        </w:rPr>
        <w:t xml:space="preserve">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1.1.Контроль качества и безопасности продуктов.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1.2.Продолжительность хранения продуктов.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>1.3.Организация производственного контроля.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jc w:val="center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b/>
          <w:sz w:val="24"/>
        </w:rPr>
        <w:t xml:space="preserve">2. </w:t>
      </w:r>
      <w:proofErr w:type="gramStart"/>
      <w:r w:rsidRPr="005E0B0E">
        <w:rPr>
          <w:rFonts w:ascii="Times New Roman" w:hAnsi="Times New Roman" w:cs="Times New Roman"/>
          <w:b/>
          <w:sz w:val="24"/>
        </w:rPr>
        <w:t>Контроль за</w:t>
      </w:r>
      <w:proofErr w:type="gramEnd"/>
      <w:r w:rsidRPr="005E0B0E">
        <w:rPr>
          <w:rFonts w:ascii="Times New Roman" w:hAnsi="Times New Roman" w:cs="Times New Roman"/>
          <w:b/>
          <w:sz w:val="24"/>
        </w:rPr>
        <w:t xml:space="preserve"> организацией питания воспитанников</w:t>
      </w:r>
      <w:r w:rsidRPr="005E0B0E">
        <w:rPr>
          <w:rFonts w:ascii="Times New Roman" w:hAnsi="Times New Roman" w:cs="Times New Roman"/>
          <w:sz w:val="24"/>
        </w:rPr>
        <w:t xml:space="preserve">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2.1.Соблюдение санитарно-эпидемиологического режима.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2.2.Соблюдение технологии приготовления пищи.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2.3.Соблюдение графика закладки продуктов в котел.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2.4.Соблюдение объема выдаваемых блюд по количеству воспитанников.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>2.5.Соблюдение графика получения питания на группы.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 2.6.Маркировка посуды при получении питания.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2.7.Получение полного объема блюд с пищеблока.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Pr="00552B3D" w:rsidRDefault="005E0B0E" w:rsidP="00552B3D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52B3D">
        <w:rPr>
          <w:rFonts w:ascii="Times New Roman" w:hAnsi="Times New Roman" w:cs="Times New Roman"/>
          <w:b/>
          <w:sz w:val="24"/>
        </w:rPr>
        <w:t>3. Организация питания воспитанников в группах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3.1.Санитарно-гигиеническая обстановка.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3.2.Своевременная доставка пищи в группы.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3.3.Сервировка столов.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3.4.Выполнение режима питания.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3.5.Подготовка воспитанников к приему пищи.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3.6.Навыки опрятной еды.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3.7.Руководство воспитателя во время приема пищи.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Pr="00552B3D" w:rsidRDefault="005E0B0E" w:rsidP="00552B3D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52B3D">
        <w:rPr>
          <w:rFonts w:ascii="Times New Roman" w:hAnsi="Times New Roman" w:cs="Times New Roman"/>
          <w:b/>
          <w:sz w:val="24"/>
        </w:rPr>
        <w:t>4. Организация питьевого режима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 4.1.Обеспечение воспитанников питьевой водой.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>4.2.Соблюдение питьевого режима в группах.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Pr="00552B3D" w:rsidRDefault="005E0B0E" w:rsidP="00552B3D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552B3D">
        <w:rPr>
          <w:rFonts w:ascii="Times New Roman" w:hAnsi="Times New Roman" w:cs="Times New Roman"/>
          <w:b/>
          <w:sz w:val="24"/>
        </w:rPr>
        <w:t>5. Повышение гигиенической грамотности воспитанников и родителей (законных представителей)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5.1.Обучение воспитанников основам здорового питания.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5.2.Формирование у воспитанников рационального пищевого поведения.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5.3.Обеспечение родителей (законных представителей) и воспитанников информацией об организации дошкольного питания.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  <w:r w:rsidRPr="005E0B0E">
        <w:rPr>
          <w:rFonts w:ascii="Times New Roman" w:hAnsi="Times New Roman" w:cs="Times New Roman"/>
          <w:sz w:val="24"/>
        </w:rPr>
        <w:t xml:space="preserve">5.4.Рациональное питание воспитанников в дошкольном учреждении и дома. </w:t>
      </w: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Look w:val="04A0"/>
      </w:tblPr>
      <w:tblGrid>
        <w:gridCol w:w="684"/>
        <w:gridCol w:w="6422"/>
        <w:gridCol w:w="1056"/>
        <w:gridCol w:w="1409"/>
      </w:tblGrid>
      <w:tr w:rsidR="005E0B0E" w:rsidTr="005E0B0E"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E0B0E"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gramStart"/>
            <w:r w:rsidRPr="005E0B0E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5E0B0E"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E0B0E">
              <w:rPr>
                <w:rFonts w:ascii="Times New Roman" w:hAnsi="Times New Roman" w:cs="Times New Roman"/>
                <w:sz w:val="24"/>
              </w:rPr>
              <w:t>Направление работы</w:t>
            </w:r>
          </w:p>
        </w:tc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E0B0E">
              <w:rPr>
                <w:rFonts w:ascii="Times New Roman" w:hAnsi="Times New Roman" w:cs="Times New Roman"/>
                <w:sz w:val="24"/>
              </w:rPr>
              <w:t>Сроки</w:t>
            </w:r>
          </w:p>
        </w:tc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E0B0E">
              <w:rPr>
                <w:rFonts w:ascii="Times New Roman" w:hAnsi="Times New Roman" w:cs="Times New Roman"/>
                <w:sz w:val="24"/>
              </w:rPr>
              <w:t>Где отражено</w:t>
            </w:r>
          </w:p>
        </w:tc>
      </w:tr>
      <w:tr w:rsidR="005E0B0E" w:rsidTr="005E0B0E"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E0B0E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5E0B0E" w:rsidTr="005E0B0E"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E0B0E">
              <w:rPr>
                <w:rFonts w:ascii="Times New Roman" w:hAnsi="Times New Roman" w:cs="Times New Roman"/>
                <w:sz w:val="24"/>
              </w:rPr>
              <w:t>Проверка санитарного состояния пищеблока, соблюдение правил личной гигиены работников пищеблока</w:t>
            </w:r>
          </w:p>
        </w:tc>
        <w:tc>
          <w:tcPr>
            <w:tcW w:w="0" w:type="auto"/>
          </w:tcPr>
          <w:p w:rsidR="005E0B0E" w:rsidRDefault="00552B3D" w:rsidP="00552B3D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5E0B0E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</w:rPr>
              <w:t>9.</w:t>
            </w:r>
            <w:r w:rsidR="005E0B0E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0" w:type="auto"/>
          </w:tcPr>
          <w:p w:rsidR="005E0B0E" w:rsidRDefault="005E0B0E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E0B0E">
              <w:rPr>
                <w:rFonts w:ascii="Times New Roman" w:hAnsi="Times New Roman" w:cs="Times New Roman"/>
                <w:sz w:val="24"/>
              </w:rPr>
              <w:t>Акт (справка)</w:t>
            </w: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Pr="005E0B0E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Октябрь 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Pr="005E0B0E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0" w:type="auto"/>
          </w:tcPr>
          <w:p w:rsidR="00552B3D" w:rsidRPr="005E0B0E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качеством и безопасностью продуктов (наличие сертификатов качества)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26.10.23</w:t>
            </w:r>
          </w:p>
        </w:tc>
        <w:tc>
          <w:tcPr>
            <w:tcW w:w="0" w:type="auto"/>
          </w:tcPr>
          <w:p w:rsidR="00552B3D" w:rsidRPr="005E0B0E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 (справка)</w:t>
            </w: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Контроль соблюдения технологии приготовления пищи и оформление документации на пищеблоке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25.11.23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 (справка)</w:t>
            </w: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Контроль качества готовых блюд, соблюдение режима питания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23.12.23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 (справка)</w:t>
            </w: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Проверка соответствия объема порций готовых блюд,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выданной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детям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29.01.24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 (справка)</w:t>
            </w: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качеством и безопасностью продуктов (наличие сертификатов)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21.02.24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 (справка)</w:t>
            </w: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Контроль качества готовых блюд, соблюдение режима питания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19.03.24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 (справка)</w:t>
            </w: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 закладки продуктов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26.04.24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 (справка)</w:t>
            </w: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2B3D" w:rsidTr="005E0B0E"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организацией питьевого режима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20.05.24</w:t>
            </w:r>
          </w:p>
        </w:tc>
        <w:tc>
          <w:tcPr>
            <w:tcW w:w="0" w:type="auto"/>
          </w:tcPr>
          <w:p w:rsidR="00552B3D" w:rsidRDefault="00552B3D" w:rsidP="005E0B0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 (справка)</w:t>
            </w:r>
          </w:p>
        </w:tc>
      </w:tr>
    </w:tbl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Default="005E0B0E" w:rsidP="005E0B0E">
      <w:pPr>
        <w:pStyle w:val="a3"/>
        <w:rPr>
          <w:rFonts w:ascii="Times New Roman" w:hAnsi="Times New Roman" w:cs="Times New Roman"/>
          <w:sz w:val="24"/>
        </w:rPr>
      </w:pPr>
    </w:p>
    <w:p w:rsidR="005E0B0E" w:rsidRPr="001E6677" w:rsidRDefault="005E0B0E" w:rsidP="005E0B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 Приложение № 3 </w:t>
      </w:r>
    </w:p>
    <w:p w:rsidR="001E6677" w:rsidRDefault="005E0B0E" w:rsidP="001E667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677">
        <w:rPr>
          <w:rFonts w:ascii="Times New Roman" w:hAnsi="Times New Roman" w:cs="Times New Roman"/>
          <w:b/>
          <w:sz w:val="24"/>
          <w:szCs w:val="24"/>
        </w:rPr>
        <w:t xml:space="preserve">Протокол №___ заседания Комиссии по </w:t>
      </w:r>
      <w:proofErr w:type="gramStart"/>
      <w:r w:rsidRPr="001E6677">
        <w:rPr>
          <w:rFonts w:ascii="Times New Roman" w:hAnsi="Times New Roman" w:cs="Times New Roman"/>
          <w:b/>
          <w:sz w:val="24"/>
          <w:szCs w:val="24"/>
        </w:rPr>
        <w:t>контролю за</w:t>
      </w:r>
      <w:proofErr w:type="gramEnd"/>
      <w:r w:rsidRPr="001E6677">
        <w:rPr>
          <w:rFonts w:ascii="Times New Roman" w:hAnsi="Times New Roman" w:cs="Times New Roman"/>
          <w:b/>
          <w:sz w:val="24"/>
          <w:szCs w:val="24"/>
        </w:rPr>
        <w:t xml:space="preserve"> орг</w:t>
      </w:r>
      <w:r w:rsidR="001E6677" w:rsidRPr="001E6677">
        <w:rPr>
          <w:rFonts w:ascii="Times New Roman" w:hAnsi="Times New Roman" w:cs="Times New Roman"/>
          <w:b/>
          <w:sz w:val="24"/>
          <w:szCs w:val="24"/>
        </w:rPr>
        <w:t>анизацией и качеством питания по контролю за организацией и качеством питания воспитанников МКДОУ детский сад № 4 пгт Санчурск</w:t>
      </w:r>
    </w:p>
    <w:p w:rsidR="001E6677" w:rsidRPr="001E6677" w:rsidRDefault="001E6677" w:rsidP="001E66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E6677" w:rsidRDefault="001E6677" w:rsidP="001E66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 «____» ________________ 20 ____ г.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Форма проведения собрания: совместное присутствие/ заседание проведено посредством видеоконференции.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Открытие собрания: _____ часов _____ минут.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Собрание закрыто: ______ часов _____ минут.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Присутствовало ______ человек </w:t>
      </w:r>
      <w:proofErr w:type="gramStart"/>
      <w:r w:rsidRPr="001E6677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E6677">
        <w:rPr>
          <w:rFonts w:ascii="Times New Roman" w:hAnsi="Times New Roman" w:cs="Times New Roman"/>
          <w:sz w:val="24"/>
          <w:szCs w:val="24"/>
        </w:rPr>
        <w:t xml:space="preserve"> ______.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Кворум имеется.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Повестка дня 1: избрание председателя и секретаря Комиссии по </w:t>
      </w:r>
      <w:proofErr w:type="gramStart"/>
      <w:r w:rsidRPr="001E6677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1E6677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 (далее – Комиссия).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По вопросу повестки дня слушали ________________________________, который предложил избрать председателем Комиссии _________________________, секретарем Комиссии ___________________.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>По вопросу повестки дня вопросов задано не было.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 По вопросу повестки дня голосовали: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>«за» - _______ голосов; «против» - _________ голосов; «воздержались» - ___ голосов.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 По вопросу повестки дня постановили: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избрать председателем Комиссии ______________, секретарем Комиссии ______________.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Повестка дня 2: рассмотреть и утвердить План (график) мероприятий родительского </w:t>
      </w:r>
      <w:proofErr w:type="gramStart"/>
      <w:r w:rsidRPr="001E667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E6677">
        <w:rPr>
          <w:rFonts w:ascii="Times New Roman" w:hAnsi="Times New Roman" w:cs="Times New Roman"/>
          <w:sz w:val="24"/>
          <w:szCs w:val="24"/>
        </w:rPr>
        <w:t xml:space="preserve"> организацией и качеством питания воспитанников.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>По вопросу повестки дня слушали ____________________________, который предложил следующий План (график) мероприятий (Приложение 2).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 По вопросу повестки дня вопросов задано не было.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1E6677">
        <w:rPr>
          <w:rFonts w:ascii="Times New Roman" w:hAnsi="Times New Roman" w:cs="Times New Roman"/>
          <w:sz w:val="24"/>
          <w:szCs w:val="24"/>
        </w:rPr>
        <w:t xml:space="preserve">По вопросу повестки дня голосовали: «за» - _______ голосов; «против» - _________ голосов; «воздержались» - ___ голосов. </w:t>
      </w:r>
      <w:proofErr w:type="gramEnd"/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По вопросу повестки дня постановили: утвердить План (график) мероприятий согласно Приложению 2.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 xml:space="preserve">Председатель: ________________/________________/ (подпись/Ф.И.О.) </w:t>
      </w:r>
    </w:p>
    <w:p w:rsid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0B0E" w:rsidRPr="001E6677" w:rsidRDefault="001E6677" w:rsidP="001E6677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77">
        <w:rPr>
          <w:rFonts w:ascii="Times New Roman" w:hAnsi="Times New Roman" w:cs="Times New Roman"/>
          <w:sz w:val="24"/>
          <w:szCs w:val="24"/>
        </w:rPr>
        <w:t>Секретарь: ___________________/_______________/ (подпись/Ф.И.О.)</w:t>
      </w:r>
    </w:p>
    <w:p w:rsidR="005E0B0E" w:rsidRPr="001E6677" w:rsidRDefault="005E0B0E" w:rsidP="005E0B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0B0E" w:rsidRPr="001E6677" w:rsidRDefault="005E0B0E" w:rsidP="005E0B0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E0B0E" w:rsidRPr="001E6677" w:rsidSect="00FC2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287B"/>
    <w:rsid w:val="001E6677"/>
    <w:rsid w:val="002C5D5B"/>
    <w:rsid w:val="00552B3D"/>
    <w:rsid w:val="005E0B0E"/>
    <w:rsid w:val="00A5287B"/>
    <w:rsid w:val="00CF18A1"/>
    <w:rsid w:val="00FA7ADE"/>
    <w:rsid w:val="00FC2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287B"/>
    <w:pPr>
      <w:spacing w:after="0" w:line="240" w:lineRule="auto"/>
    </w:pPr>
  </w:style>
  <w:style w:type="table" w:styleId="a4">
    <w:name w:val="Table Grid"/>
    <w:basedOn w:val="a1"/>
    <w:uiPriority w:val="59"/>
    <w:rsid w:val="005E0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7A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287B"/>
    <w:pPr>
      <w:spacing w:after="0" w:line="240" w:lineRule="auto"/>
    </w:pPr>
  </w:style>
  <w:style w:type="table" w:styleId="a4">
    <w:name w:val="Table Grid"/>
    <w:basedOn w:val="a1"/>
    <w:uiPriority w:val="59"/>
    <w:rsid w:val="005E0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2326</Words>
  <Characters>13259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MashirovA</dc:creator>
  <cp:lastModifiedBy>sadik</cp:lastModifiedBy>
  <cp:revision>3</cp:revision>
  <dcterms:created xsi:type="dcterms:W3CDTF">2023-12-10T21:08:00Z</dcterms:created>
  <dcterms:modified xsi:type="dcterms:W3CDTF">2025-03-12T11:50:00Z</dcterms:modified>
</cp:coreProperties>
</file>