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CB1" w:rsidRDefault="00E33EBA" w:rsidP="006F2265">
      <w:pPr>
        <w:pStyle w:val="Default"/>
        <w:jc w:val="center"/>
        <w:rPr>
          <w:sz w:val="26"/>
          <w:szCs w:val="26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A38D3B0" wp14:editId="711DF036">
            <wp:simplePos x="0" y="0"/>
            <wp:positionH relativeFrom="column">
              <wp:posOffset>-994410</wp:posOffset>
            </wp:positionH>
            <wp:positionV relativeFrom="paragraph">
              <wp:posOffset>-634365</wp:posOffset>
            </wp:positionV>
            <wp:extent cx="7564211" cy="10382250"/>
            <wp:effectExtent l="0" t="0" r="0" b="0"/>
            <wp:wrapNone/>
            <wp:docPr id="1" name="Рисунок 1" descr="C:\Users\MashirovA\Desktop\положение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shirovA\Desktop\положение4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4211" cy="1038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5CB1">
        <w:rPr>
          <w:sz w:val="26"/>
          <w:szCs w:val="26"/>
        </w:rPr>
        <w:t>Муниципальное казенное дошкольное образовательное учреждение</w:t>
      </w:r>
    </w:p>
    <w:p w:rsidR="00105CB1" w:rsidRDefault="00105CB1" w:rsidP="006F2265">
      <w:pPr>
        <w:pStyle w:val="Default"/>
        <w:jc w:val="center"/>
        <w:rPr>
          <w:sz w:val="26"/>
          <w:szCs w:val="26"/>
        </w:rPr>
      </w:pPr>
      <w:r>
        <w:rPr>
          <w:sz w:val="26"/>
          <w:szCs w:val="26"/>
        </w:rPr>
        <w:t>детский сад № 4 пгт Санчурск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068"/>
        <w:gridCol w:w="5068"/>
      </w:tblGrid>
      <w:tr w:rsidR="00105CB1" w:rsidTr="00682D09">
        <w:trPr>
          <w:trHeight w:val="632"/>
        </w:trPr>
        <w:tc>
          <w:tcPr>
            <w:tcW w:w="5068" w:type="dxa"/>
          </w:tcPr>
          <w:p w:rsidR="00105CB1" w:rsidRDefault="00105CB1" w:rsidP="006F2265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  <w:p w:rsidR="00105CB1" w:rsidRDefault="00105CB1" w:rsidP="006F2265">
            <w:pPr>
              <w:pStyle w:val="Default"/>
              <w:jc w:val="both"/>
              <w:rPr>
                <w:sz w:val="26"/>
                <w:szCs w:val="26"/>
              </w:rPr>
            </w:pPr>
          </w:p>
          <w:p w:rsidR="00105CB1" w:rsidRDefault="00105CB1" w:rsidP="006F2265">
            <w:pPr>
              <w:pStyle w:val="Default"/>
              <w:jc w:val="both"/>
              <w:rPr>
                <w:sz w:val="26"/>
                <w:szCs w:val="26"/>
              </w:rPr>
            </w:pPr>
          </w:p>
          <w:p w:rsidR="00105CB1" w:rsidRDefault="00105CB1" w:rsidP="006F2265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Принято на педагогическом совете </w:t>
            </w:r>
          </w:p>
          <w:p w:rsidR="00105CB1" w:rsidRDefault="00105CB1" w:rsidP="006D6C1B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Протокол № </w:t>
            </w:r>
            <w:r w:rsidR="006D6C1B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 xml:space="preserve">  от «</w:t>
            </w:r>
            <w:r w:rsidR="006D6C1B">
              <w:rPr>
                <w:sz w:val="26"/>
                <w:szCs w:val="26"/>
              </w:rPr>
              <w:t>30</w:t>
            </w:r>
            <w:r>
              <w:rPr>
                <w:sz w:val="26"/>
                <w:szCs w:val="26"/>
              </w:rPr>
              <w:t xml:space="preserve"> »</w:t>
            </w:r>
            <w:r w:rsidR="006D6C1B">
              <w:rPr>
                <w:sz w:val="26"/>
                <w:szCs w:val="26"/>
              </w:rPr>
              <w:t>августа</w:t>
            </w:r>
            <w:r>
              <w:rPr>
                <w:sz w:val="26"/>
                <w:szCs w:val="26"/>
              </w:rPr>
              <w:t xml:space="preserve"> 20</w:t>
            </w:r>
            <w:r w:rsidR="006D6C1B">
              <w:rPr>
                <w:sz w:val="26"/>
                <w:szCs w:val="26"/>
              </w:rPr>
              <w:t>23</w:t>
            </w:r>
            <w:r>
              <w:rPr>
                <w:sz w:val="26"/>
                <w:szCs w:val="26"/>
              </w:rPr>
              <w:t xml:space="preserve"> г. </w:t>
            </w:r>
          </w:p>
        </w:tc>
        <w:tc>
          <w:tcPr>
            <w:tcW w:w="5068" w:type="dxa"/>
          </w:tcPr>
          <w:p w:rsidR="00105CB1" w:rsidRDefault="00105CB1" w:rsidP="006F2265">
            <w:pPr>
              <w:pStyle w:val="Default"/>
              <w:jc w:val="both"/>
              <w:rPr>
                <w:sz w:val="26"/>
                <w:szCs w:val="26"/>
              </w:rPr>
            </w:pPr>
          </w:p>
          <w:p w:rsidR="00105CB1" w:rsidRDefault="00105CB1" w:rsidP="006F2265">
            <w:pPr>
              <w:pStyle w:val="Default"/>
              <w:jc w:val="both"/>
              <w:rPr>
                <w:sz w:val="26"/>
                <w:szCs w:val="26"/>
              </w:rPr>
            </w:pPr>
          </w:p>
          <w:p w:rsidR="00105CB1" w:rsidRDefault="00105CB1" w:rsidP="006F2265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«Утверждаю» </w:t>
            </w:r>
          </w:p>
          <w:p w:rsidR="00105CB1" w:rsidRDefault="00105CB1" w:rsidP="006F2265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Заведующая  МКДОУ детским садом       № 4 пгт Санчурск</w:t>
            </w:r>
          </w:p>
          <w:p w:rsidR="00105CB1" w:rsidRDefault="00105CB1" w:rsidP="006F2265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_______________ Г. В. Наймушина </w:t>
            </w:r>
          </w:p>
          <w:p w:rsidR="00105CB1" w:rsidRDefault="00105CB1" w:rsidP="006D6C1B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Приказ №_</w:t>
            </w:r>
            <w:r w:rsidR="006D6C1B">
              <w:rPr>
                <w:sz w:val="26"/>
                <w:szCs w:val="26"/>
                <w:u w:val="single"/>
              </w:rPr>
              <w:t>12</w:t>
            </w:r>
            <w:r>
              <w:rPr>
                <w:sz w:val="26"/>
                <w:szCs w:val="26"/>
              </w:rPr>
              <w:t xml:space="preserve"> от  «_</w:t>
            </w:r>
            <w:r w:rsidR="006D6C1B">
              <w:rPr>
                <w:sz w:val="26"/>
                <w:szCs w:val="26"/>
                <w:u w:val="single"/>
              </w:rPr>
              <w:t>30</w:t>
            </w:r>
            <w:r>
              <w:rPr>
                <w:sz w:val="26"/>
                <w:szCs w:val="26"/>
              </w:rPr>
              <w:t xml:space="preserve">» </w:t>
            </w:r>
            <w:r w:rsidR="006D6C1B">
              <w:rPr>
                <w:sz w:val="26"/>
                <w:szCs w:val="26"/>
              </w:rPr>
              <w:t>августа</w:t>
            </w:r>
            <w:r>
              <w:rPr>
                <w:sz w:val="26"/>
                <w:szCs w:val="26"/>
              </w:rPr>
              <w:t>_ 20_</w:t>
            </w:r>
            <w:r w:rsidR="006D6C1B">
              <w:rPr>
                <w:sz w:val="26"/>
                <w:szCs w:val="26"/>
                <w:u w:val="single"/>
              </w:rPr>
              <w:t>23</w:t>
            </w:r>
            <w:r>
              <w:rPr>
                <w:sz w:val="26"/>
                <w:szCs w:val="26"/>
              </w:rPr>
              <w:t>_</w:t>
            </w:r>
          </w:p>
        </w:tc>
      </w:tr>
    </w:tbl>
    <w:p w:rsidR="00B621DB" w:rsidRDefault="00B621DB" w:rsidP="006F2265">
      <w:pPr>
        <w:jc w:val="both"/>
      </w:pPr>
    </w:p>
    <w:p w:rsidR="00105CB1" w:rsidRDefault="00105CB1" w:rsidP="006F2265">
      <w:pPr>
        <w:jc w:val="both"/>
      </w:pPr>
    </w:p>
    <w:p w:rsidR="00105CB1" w:rsidRDefault="00105CB1" w:rsidP="006F2265">
      <w:pPr>
        <w:jc w:val="both"/>
      </w:pPr>
    </w:p>
    <w:p w:rsidR="00105CB1" w:rsidRDefault="00105CB1" w:rsidP="006F2265">
      <w:pPr>
        <w:jc w:val="both"/>
      </w:pPr>
    </w:p>
    <w:p w:rsidR="00105CB1" w:rsidRDefault="00105CB1" w:rsidP="006F2265">
      <w:pPr>
        <w:jc w:val="both"/>
      </w:pPr>
    </w:p>
    <w:p w:rsidR="00105CB1" w:rsidRDefault="00105CB1" w:rsidP="006F2265">
      <w:pPr>
        <w:jc w:val="both"/>
      </w:pPr>
    </w:p>
    <w:p w:rsidR="00105CB1" w:rsidRDefault="00105CB1" w:rsidP="006F2265">
      <w:pPr>
        <w:jc w:val="both"/>
      </w:pPr>
    </w:p>
    <w:p w:rsidR="00105CB1" w:rsidRDefault="00105CB1" w:rsidP="006F2265">
      <w:pPr>
        <w:jc w:val="center"/>
        <w:rPr>
          <w:rFonts w:ascii="Times New Roman" w:hAnsi="Times New Roman" w:cs="Times New Roman"/>
          <w:b/>
          <w:sz w:val="32"/>
        </w:rPr>
      </w:pPr>
      <w:r w:rsidRPr="00105CB1">
        <w:rPr>
          <w:rFonts w:ascii="Times New Roman" w:hAnsi="Times New Roman" w:cs="Times New Roman"/>
          <w:b/>
          <w:sz w:val="32"/>
        </w:rPr>
        <w:t>ПОЛОЖЕНИЕ</w:t>
      </w:r>
    </w:p>
    <w:p w:rsidR="00105CB1" w:rsidRDefault="00105CB1" w:rsidP="006F2265">
      <w:pPr>
        <w:jc w:val="center"/>
        <w:rPr>
          <w:rFonts w:ascii="Times New Roman" w:hAnsi="Times New Roman" w:cs="Times New Roman"/>
          <w:b/>
          <w:sz w:val="32"/>
        </w:rPr>
      </w:pPr>
      <w:r w:rsidRPr="00105CB1">
        <w:rPr>
          <w:rFonts w:ascii="Times New Roman" w:hAnsi="Times New Roman" w:cs="Times New Roman"/>
          <w:b/>
          <w:sz w:val="32"/>
        </w:rPr>
        <w:t>ОБ ОРГАНИЗАЦИИ ИНДИВИДУАЛЬНОЙ ПРОФИЛАКТИЧЕСКОЙ РАБОТЫ</w:t>
      </w:r>
    </w:p>
    <w:p w:rsidR="00105CB1" w:rsidRPr="00105CB1" w:rsidRDefault="00105CB1" w:rsidP="006F2265">
      <w:pPr>
        <w:jc w:val="center"/>
        <w:rPr>
          <w:rFonts w:ascii="Times New Roman" w:hAnsi="Times New Roman" w:cs="Times New Roman"/>
          <w:b/>
          <w:sz w:val="32"/>
        </w:rPr>
      </w:pPr>
      <w:r w:rsidRPr="00105CB1">
        <w:rPr>
          <w:rFonts w:ascii="Times New Roman" w:hAnsi="Times New Roman" w:cs="Times New Roman"/>
          <w:b/>
          <w:sz w:val="32"/>
        </w:rPr>
        <w:t>В МКДОУ ДЕТСКИЙ САД № 4 пгт САНЧУРСК</w:t>
      </w:r>
    </w:p>
    <w:p w:rsidR="00105CB1" w:rsidRDefault="00105CB1" w:rsidP="006F2265">
      <w:pPr>
        <w:jc w:val="both"/>
      </w:pPr>
    </w:p>
    <w:p w:rsidR="00105CB1" w:rsidRDefault="00105CB1" w:rsidP="006F2265">
      <w:pPr>
        <w:jc w:val="both"/>
        <w:rPr>
          <w:noProof/>
          <w:lang w:eastAsia="ru-RU"/>
        </w:rPr>
      </w:pPr>
    </w:p>
    <w:p w:rsidR="00105CB1" w:rsidRDefault="00105CB1" w:rsidP="006F2265">
      <w:pPr>
        <w:jc w:val="both"/>
        <w:rPr>
          <w:noProof/>
          <w:lang w:eastAsia="ru-RU"/>
        </w:rPr>
      </w:pPr>
    </w:p>
    <w:p w:rsidR="00105CB1" w:rsidRDefault="00105CB1" w:rsidP="006F2265">
      <w:pPr>
        <w:jc w:val="both"/>
        <w:rPr>
          <w:noProof/>
          <w:lang w:eastAsia="ru-RU"/>
        </w:rPr>
      </w:pPr>
    </w:p>
    <w:p w:rsidR="00105CB1" w:rsidRDefault="00105CB1" w:rsidP="006F2265">
      <w:pPr>
        <w:jc w:val="both"/>
        <w:rPr>
          <w:noProof/>
          <w:lang w:eastAsia="ru-RU"/>
        </w:rPr>
      </w:pPr>
    </w:p>
    <w:p w:rsidR="00105CB1" w:rsidRDefault="00105CB1" w:rsidP="006F2265">
      <w:pPr>
        <w:jc w:val="both"/>
        <w:rPr>
          <w:noProof/>
          <w:lang w:eastAsia="ru-RU"/>
        </w:rPr>
      </w:pPr>
    </w:p>
    <w:p w:rsidR="00105CB1" w:rsidRDefault="00105CB1" w:rsidP="006F2265">
      <w:pPr>
        <w:jc w:val="both"/>
        <w:rPr>
          <w:noProof/>
          <w:lang w:eastAsia="ru-RU"/>
        </w:rPr>
      </w:pPr>
    </w:p>
    <w:p w:rsidR="00105CB1" w:rsidRDefault="00105CB1" w:rsidP="006F2265">
      <w:pPr>
        <w:jc w:val="both"/>
        <w:rPr>
          <w:noProof/>
          <w:lang w:eastAsia="ru-RU"/>
        </w:rPr>
      </w:pPr>
    </w:p>
    <w:p w:rsidR="00105CB1" w:rsidRDefault="00105CB1" w:rsidP="006F2265">
      <w:pPr>
        <w:jc w:val="both"/>
        <w:rPr>
          <w:noProof/>
          <w:lang w:eastAsia="ru-RU"/>
        </w:rPr>
      </w:pPr>
    </w:p>
    <w:p w:rsidR="00105CB1" w:rsidRPr="006F2265" w:rsidRDefault="00105CB1" w:rsidP="006F2265">
      <w:pPr>
        <w:jc w:val="center"/>
        <w:rPr>
          <w:rFonts w:ascii="Times New Roman" w:hAnsi="Times New Roman" w:cs="Times New Roman"/>
          <w:noProof/>
          <w:sz w:val="24"/>
          <w:lang w:eastAsia="ru-RU"/>
        </w:rPr>
      </w:pPr>
      <w:r w:rsidRPr="006F2265">
        <w:rPr>
          <w:rFonts w:ascii="Times New Roman" w:hAnsi="Times New Roman" w:cs="Times New Roman"/>
          <w:noProof/>
          <w:sz w:val="24"/>
          <w:lang w:eastAsia="ru-RU"/>
        </w:rPr>
        <w:t>Пгт Санчурск</w:t>
      </w:r>
    </w:p>
    <w:p w:rsidR="00105CB1" w:rsidRPr="006F2265" w:rsidRDefault="00105CB1" w:rsidP="006F2265">
      <w:pPr>
        <w:jc w:val="center"/>
        <w:rPr>
          <w:rFonts w:ascii="Times New Roman" w:hAnsi="Times New Roman" w:cs="Times New Roman"/>
          <w:noProof/>
          <w:sz w:val="24"/>
          <w:lang w:eastAsia="ru-RU"/>
        </w:rPr>
      </w:pPr>
      <w:r w:rsidRPr="006F2265">
        <w:rPr>
          <w:rFonts w:ascii="Times New Roman" w:hAnsi="Times New Roman" w:cs="Times New Roman"/>
          <w:noProof/>
          <w:sz w:val="24"/>
          <w:lang w:eastAsia="ru-RU"/>
        </w:rPr>
        <w:t>2023 год</w:t>
      </w:r>
    </w:p>
    <w:p w:rsidR="00105CB1" w:rsidRDefault="00105CB1" w:rsidP="006F2265">
      <w:pPr>
        <w:jc w:val="both"/>
        <w:rPr>
          <w:noProof/>
          <w:lang w:eastAsia="ru-RU"/>
        </w:rPr>
      </w:pPr>
      <w:bookmarkStart w:id="0" w:name="_GoBack"/>
      <w:bookmarkEnd w:id="0"/>
    </w:p>
    <w:p w:rsidR="00105CB1" w:rsidRDefault="00105CB1" w:rsidP="006F2265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noProof/>
          <w:sz w:val="24"/>
          <w:lang w:eastAsia="ru-RU"/>
        </w:rPr>
      </w:pPr>
      <w:r w:rsidRPr="00105CB1">
        <w:rPr>
          <w:rFonts w:ascii="Times New Roman" w:hAnsi="Times New Roman" w:cs="Times New Roman"/>
          <w:noProof/>
          <w:sz w:val="24"/>
          <w:lang w:eastAsia="ru-RU"/>
        </w:rPr>
        <w:lastRenderedPageBreak/>
        <w:t>Общие положения.</w:t>
      </w:r>
    </w:p>
    <w:p w:rsidR="00105CB1" w:rsidRDefault="00105CB1" w:rsidP="006F2265">
      <w:pPr>
        <w:pStyle w:val="a6"/>
        <w:numPr>
          <w:ilvl w:val="1"/>
          <w:numId w:val="2"/>
        </w:numPr>
        <w:jc w:val="both"/>
        <w:rPr>
          <w:rFonts w:ascii="Times New Roman" w:hAnsi="Times New Roman" w:cs="Times New Roman"/>
          <w:noProof/>
          <w:sz w:val="24"/>
          <w:lang w:eastAsia="ru-RU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t>Положение об организации индивидуальной профилактической работы в МКДОУ детском саду № 4 пгт Санчурск (далее – Положение) разработано в соответствии:</w:t>
      </w:r>
    </w:p>
    <w:p w:rsidR="00105CB1" w:rsidRDefault="00105CB1" w:rsidP="006F2265">
      <w:pPr>
        <w:pStyle w:val="a6"/>
        <w:ind w:left="567"/>
        <w:jc w:val="both"/>
        <w:rPr>
          <w:rFonts w:ascii="Times New Roman" w:hAnsi="Times New Roman" w:cs="Times New Roman"/>
          <w:noProof/>
          <w:sz w:val="24"/>
          <w:lang w:eastAsia="ru-RU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t>- Федеральным законом от 29 декабря 2012 года № 243 – ФЗ «Об образовании в Российской Федерации»,</w:t>
      </w:r>
    </w:p>
    <w:p w:rsidR="00105CB1" w:rsidRDefault="00105CB1" w:rsidP="006F2265">
      <w:pPr>
        <w:pStyle w:val="a6"/>
        <w:ind w:left="567"/>
        <w:jc w:val="both"/>
        <w:rPr>
          <w:rFonts w:ascii="Times New Roman" w:hAnsi="Times New Roman" w:cs="Times New Roman"/>
          <w:noProof/>
          <w:sz w:val="24"/>
          <w:lang w:eastAsia="ru-RU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t>- Федеральным законом от 24 июня 1999 года № 120-ФЗ «Об основах системы профилактики безнадзорности и правонарушений несовершеннолетних»</w:t>
      </w:r>
    </w:p>
    <w:p w:rsidR="00105CB1" w:rsidRDefault="00105CB1" w:rsidP="006F2265">
      <w:pPr>
        <w:pStyle w:val="a6"/>
        <w:ind w:left="567"/>
        <w:jc w:val="both"/>
        <w:rPr>
          <w:rFonts w:ascii="Times New Roman" w:hAnsi="Times New Roman" w:cs="Times New Roman"/>
          <w:noProof/>
          <w:sz w:val="24"/>
          <w:lang w:eastAsia="ru-RU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t>- Федеральным законом от 24 июля 1998 года № 124 – ФЗ «Об основных гарантиях прав ребенка в Российской Федерации»,</w:t>
      </w:r>
    </w:p>
    <w:p w:rsidR="00105CB1" w:rsidRDefault="00105CB1" w:rsidP="006F2265">
      <w:pPr>
        <w:pStyle w:val="a6"/>
        <w:ind w:left="567"/>
        <w:jc w:val="both"/>
        <w:rPr>
          <w:rFonts w:ascii="Times New Roman" w:hAnsi="Times New Roman" w:cs="Times New Roman"/>
          <w:noProof/>
          <w:sz w:val="24"/>
          <w:lang w:eastAsia="ru-RU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t>- федеральным законом от 24 апреля 2008 года № 48 –ФЗ «Об опеке и попечительстве»</w:t>
      </w:r>
    </w:p>
    <w:p w:rsidR="00105CB1" w:rsidRDefault="00105CB1" w:rsidP="006F2265">
      <w:pPr>
        <w:pStyle w:val="a6"/>
        <w:ind w:left="567"/>
        <w:jc w:val="both"/>
        <w:rPr>
          <w:rFonts w:ascii="Times New Roman" w:hAnsi="Times New Roman" w:cs="Times New Roman"/>
          <w:noProof/>
          <w:sz w:val="24"/>
          <w:lang w:eastAsia="ru-RU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t>- Федеральным законом от 23 октября 1995 года № 28 – ФЗ «О защите прав ребенка»</w:t>
      </w:r>
    </w:p>
    <w:p w:rsidR="00105CB1" w:rsidRDefault="00105CB1" w:rsidP="006F2265">
      <w:pPr>
        <w:pStyle w:val="a6"/>
        <w:ind w:left="567"/>
        <w:jc w:val="both"/>
        <w:rPr>
          <w:rFonts w:ascii="Times New Roman" w:hAnsi="Times New Roman" w:cs="Times New Roman"/>
          <w:noProof/>
          <w:sz w:val="24"/>
          <w:lang w:eastAsia="ru-RU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t>- Федеральным законом от 27. 07. 2006 г. «О персональныз данных»,</w:t>
      </w:r>
    </w:p>
    <w:p w:rsidR="00105CB1" w:rsidRDefault="00105CB1" w:rsidP="006F2265">
      <w:pPr>
        <w:pStyle w:val="a6"/>
        <w:ind w:left="567"/>
        <w:jc w:val="both"/>
        <w:rPr>
          <w:rFonts w:ascii="Times New Roman" w:hAnsi="Times New Roman" w:cs="Times New Roman"/>
          <w:noProof/>
          <w:sz w:val="24"/>
          <w:lang w:eastAsia="ru-RU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t>- Распоряжением Министерства просвещения РФ от 09.09.2019 г. № Р-93 «Об утверждении примерного Положения о психолого-педагногическом консилиуме образовательной организации»,</w:t>
      </w:r>
    </w:p>
    <w:p w:rsidR="00105CB1" w:rsidRPr="00105CB1" w:rsidRDefault="00105CB1" w:rsidP="006F2265">
      <w:pPr>
        <w:pStyle w:val="a6"/>
        <w:ind w:left="567"/>
        <w:jc w:val="both"/>
        <w:rPr>
          <w:rFonts w:ascii="Times New Roman" w:hAnsi="Times New Roman" w:cs="Times New Roman"/>
          <w:noProof/>
          <w:sz w:val="24"/>
          <w:lang w:eastAsia="ru-RU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t>- Порядком межведомственного взаимодействия органов и учреждения системы профилактики безнадзорности и правонарушений несовершеннолетних, а также иных организаций, расположенных на территории Санчурского городского округа по выявлению и учету несовершеннолетних и семей, находящихся в социально-опасном положении, организации индивидуальной профилактической работы с несовершеннолетними и семьями, находящимися в социально опасном положении.</w:t>
      </w:r>
    </w:p>
    <w:p w:rsidR="00105CB1" w:rsidRDefault="001625E6" w:rsidP="006F2265">
      <w:pPr>
        <w:pStyle w:val="a6"/>
        <w:ind w:left="567"/>
        <w:jc w:val="both"/>
        <w:rPr>
          <w:rFonts w:ascii="Times New Roman" w:hAnsi="Times New Roman" w:cs="Times New Roman"/>
          <w:noProof/>
          <w:sz w:val="24"/>
          <w:lang w:eastAsia="ru-RU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t xml:space="preserve"> </w:t>
      </w:r>
      <w:r w:rsidR="00105CB1" w:rsidRPr="00105CB1">
        <w:rPr>
          <w:rFonts w:ascii="Times New Roman" w:hAnsi="Times New Roman" w:cs="Times New Roman"/>
          <w:noProof/>
          <w:sz w:val="24"/>
          <w:lang w:eastAsia="ru-RU"/>
        </w:rPr>
        <w:t xml:space="preserve">- Методическими рекомендациями Министерства просвещения Российской </w:t>
      </w:r>
      <w:r w:rsidR="00105CB1">
        <w:rPr>
          <w:rFonts w:ascii="Times New Roman" w:hAnsi="Times New Roman" w:cs="Times New Roman"/>
          <w:noProof/>
          <w:sz w:val="24"/>
          <w:lang w:eastAsia="ru-RU"/>
        </w:rPr>
        <w:t xml:space="preserve">        </w:t>
      </w:r>
    </w:p>
    <w:p w:rsidR="00105CB1" w:rsidRPr="00105CB1" w:rsidRDefault="00105CB1" w:rsidP="006F2265">
      <w:pPr>
        <w:pStyle w:val="a6"/>
        <w:ind w:left="567"/>
        <w:jc w:val="both"/>
        <w:rPr>
          <w:rFonts w:ascii="Times New Roman" w:hAnsi="Times New Roman" w:cs="Times New Roman"/>
          <w:noProof/>
          <w:sz w:val="24"/>
          <w:lang w:eastAsia="ru-RU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t xml:space="preserve"> </w:t>
      </w:r>
      <w:r w:rsidRPr="00105CB1">
        <w:rPr>
          <w:rFonts w:ascii="Times New Roman" w:hAnsi="Times New Roman" w:cs="Times New Roman"/>
          <w:noProof/>
          <w:sz w:val="24"/>
          <w:lang w:eastAsia="ru-RU"/>
        </w:rPr>
        <w:t>Федерации по оказанию семьям с детьми, находящимися в социально опасном положении, педагогической, психологической и юридической помощи, реализации программ, направленных на поддержку и укрепление родительства и детско-родительских отношений (Москва, 2023);</w:t>
      </w:r>
    </w:p>
    <w:p w:rsidR="00105CB1" w:rsidRPr="00105CB1" w:rsidRDefault="00105CB1" w:rsidP="006F2265">
      <w:pPr>
        <w:pStyle w:val="a6"/>
        <w:ind w:left="567"/>
        <w:jc w:val="both"/>
        <w:rPr>
          <w:rFonts w:ascii="Times New Roman" w:hAnsi="Times New Roman" w:cs="Times New Roman"/>
          <w:noProof/>
          <w:sz w:val="24"/>
          <w:lang w:eastAsia="ru-RU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t xml:space="preserve">- </w:t>
      </w:r>
      <w:r w:rsidRPr="00105CB1">
        <w:rPr>
          <w:rFonts w:ascii="Times New Roman" w:hAnsi="Times New Roman" w:cs="Times New Roman"/>
          <w:noProof/>
          <w:sz w:val="24"/>
          <w:lang w:eastAsia="ru-RU"/>
        </w:rPr>
        <w:t>Методическими рекомендациями Министерства просвещения Российской Федерации «Система функционирования психологических служб в общеобразовательных организациях» (Москва, 2020);</w:t>
      </w:r>
    </w:p>
    <w:p w:rsidR="00105CB1" w:rsidRPr="00105CB1" w:rsidRDefault="00105CB1" w:rsidP="006F2265">
      <w:pPr>
        <w:pStyle w:val="a6"/>
        <w:ind w:left="567"/>
        <w:jc w:val="both"/>
        <w:rPr>
          <w:rFonts w:ascii="Times New Roman" w:hAnsi="Times New Roman" w:cs="Times New Roman"/>
          <w:noProof/>
          <w:sz w:val="24"/>
          <w:lang w:eastAsia="ru-RU"/>
        </w:rPr>
      </w:pPr>
      <w:proofErr w:type="gramStart"/>
      <w:r>
        <w:rPr>
          <w:rFonts w:ascii="Times New Roman" w:hAnsi="Times New Roman" w:cs="Times New Roman"/>
          <w:noProof/>
          <w:sz w:val="24"/>
          <w:lang w:eastAsia="ru-RU"/>
        </w:rPr>
        <w:t xml:space="preserve">- </w:t>
      </w:r>
      <w:r w:rsidRPr="00105CB1">
        <w:rPr>
          <w:rFonts w:ascii="Times New Roman" w:hAnsi="Times New Roman" w:cs="Times New Roman"/>
          <w:noProof/>
          <w:sz w:val="24"/>
          <w:lang w:eastAsia="ru-RU"/>
        </w:rPr>
        <w:t>Методическими рекомендациями Министерства образования и науки Российской Федерации по вопросам совершенствования индивидуальной профилактической работы с обучающимися с девиантным поведением (информационное письмо Министерства образования и науки Российской Федерации от 28.04.2016 № АК-923/07);</w:t>
      </w:r>
      <w:proofErr w:type="gramEnd"/>
    </w:p>
    <w:p w:rsidR="00105CB1" w:rsidRPr="00105CB1" w:rsidRDefault="00105CB1" w:rsidP="006F2265">
      <w:pPr>
        <w:pStyle w:val="a6"/>
        <w:ind w:left="567"/>
        <w:jc w:val="both"/>
        <w:rPr>
          <w:rFonts w:ascii="Times New Roman" w:hAnsi="Times New Roman" w:cs="Times New Roman"/>
          <w:noProof/>
          <w:sz w:val="24"/>
          <w:lang w:eastAsia="ru-RU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t xml:space="preserve">- </w:t>
      </w:r>
      <w:r w:rsidRPr="00105CB1">
        <w:rPr>
          <w:rFonts w:ascii="Times New Roman" w:hAnsi="Times New Roman" w:cs="Times New Roman"/>
          <w:noProof/>
          <w:sz w:val="24"/>
          <w:lang w:eastAsia="ru-RU"/>
        </w:rPr>
        <w:t xml:space="preserve">иными нормативными правовыми актами Российской Федерации и </w:t>
      </w:r>
      <w:r w:rsidR="001625E6">
        <w:rPr>
          <w:rFonts w:ascii="Times New Roman" w:hAnsi="Times New Roman" w:cs="Times New Roman"/>
          <w:noProof/>
          <w:sz w:val="24"/>
          <w:lang w:eastAsia="ru-RU"/>
        </w:rPr>
        <w:t>Кировской</w:t>
      </w:r>
      <w:r w:rsidRPr="00105CB1">
        <w:rPr>
          <w:rFonts w:ascii="Times New Roman" w:hAnsi="Times New Roman" w:cs="Times New Roman"/>
          <w:noProof/>
          <w:sz w:val="24"/>
          <w:lang w:eastAsia="ru-RU"/>
        </w:rPr>
        <w:t xml:space="preserve"> области, регламентирующими вопросы обеспечения прав и законных интересов несовершеннолетних, профилактики их безнадзорности и правонарушений.</w:t>
      </w:r>
    </w:p>
    <w:p w:rsidR="001625E6" w:rsidRDefault="001625E6" w:rsidP="006F2265">
      <w:pPr>
        <w:pStyle w:val="a6"/>
        <w:jc w:val="both"/>
        <w:rPr>
          <w:rFonts w:ascii="Times New Roman" w:hAnsi="Times New Roman" w:cs="Times New Roman"/>
          <w:noProof/>
          <w:sz w:val="24"/>
          <w:lang w:eastAsia="ru-RU"/>
        </w:rPr>
      </w:pPr>
    </w:p>
    <w:p w:rsidR="00105CB1" w:rsidRDefault="00105CB1" w:rsidP="006F2265">
      <w:pPr>
        <w:pStyle w:val="a6"/>
        <w:jc w:val="both"/>
        <w:rPr>
          <w:rFonts w:ascii="Times New Roman" w:hAnsi="Times New Roman" w:cs="Times New Roman"/>
          <w:noProof/>
          <w:sz w:val="24"/>
          <w:lang w:eastAsia="ru-RU"/>
        </w:rPr>
      </w:pPr>
      <w:r w:rsidRPr="00105CB1">
        <w:rPr>
          <w:rFonts w:ascii="Times New Roman" w:hAnsi="Times New Roman" w:cs="Times New Roman"/>
          <w:noProof/>
          <w:sz w:val="24"/>
          <w:lang w:eastAsia="ru-RU"/>
        </w:rPr>
        <w:t>1.2.Примерное положение определяет порядок организации, проведения и оценки эффективности индивидуальной профилактической работы в образовательной организации (далее - ИПР).</w:t>
      </w:r>
    </w:p>
    <w:p w:rsidR="001625E6" w:rsidRDefault="001625E6" w:rsidP="006F2265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II. Цели и задачи ИПР в образовательной организации</w:t>
      </w:r>
    </w:p>
    <w:p w:rsidR="001625E6" w:rsidRPr="001625E6" w:rsidRDefault="001625E6" w:rsidP="006F226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625E6">
        <w:rPr>
          <w:rFonts w:ascii="Times New Roman" w:hAnsi="Times New Roman" w:cs="Times New Roman"/>
          <w:sz w:val="24"/>
          <w:szCs w:val="24"/>
        </w:rPr>
        <w:t xml:space="preserve">2.1.Основная цель ИПР: профилактика детского и семейного неблагополучия, предупреждение безнадзорности, беспризорности, правонарушений и антиобщественных действий несовершеннолетних. </w:t>
      </w:r>
    </w:p>
    <w:p w:rsidR="001625E6" w:rsidRPr="001625E6" w:rsidRDefault="001625E6" w:rsidP="006F2265">
      <w:pPr>
        <w:pStyle w:val="Default"/>
        <w:jc w:val="both"/>
      </w:pPr>
      <w:r w:rsidRPr="001625E6">
        <w:t xml:space="preserve">2.2. Задачи ИПР: </w:t>
      </w:r>
    </w:p>
    <w:p w:rsidR="001625E6" w:rsidRPr="001625E6" w:rsidRDefault="001625E6" w:rsidP="006F2265">
      <w:pPr>
        <w:pStyle w:val="Default"/>
        <w:jc w:val="both"/>
      </w:pPr>
      <w:r w:rsidRPr="001625E6">
        <w:t xml:space="preserve">2.2.1.Осуществление непрерывного сопровождения несовершеннолетних и (или) их родителей (законных представителей), нуждающихся в комплексной социальной, психологической, педагогической и иной необходимой помощи государства. </w:t>
      </w:r>
    </w:p>
    <w:p w:rsidR="001625E6" w:rsidRPr="001625E6" w:rsidRDefault="001625E6" w:rsidP="006F2265">
      <w:pPr>
        <w:pStyle w:val="Default"/>
        <w:jc w:val="both"/>
      </w:pPr>
      <w:r w:rsidRPr="001625E6">
        <w:t xml:space="preserve">2.2.2.Реализация системы социально-педагогической, психолого-педагогической помощи, а также реабилитации несовершеннолетних. </w:t>
      </w:r>
    </w:p>
    <w:p w:rsidR="001625E6" w:rsidRPr="001625E6" w:rsidRDefault="001625E6" w:rsidP="006F2265">
      <w:pPr>
        <w:pStyle w:val="Default"/>
        <w:jc w:val="both"/>
      </w:pPr>
      <w:r w:rsidRPr="001625E6">
        <w:lastRenderedPageBreak/>
        <w:t xml:space="preserve">2.2.3.Обеспечение и реализация адресного подхода в организации и проведении профилактических, реабилитационных и коррекционных мероприятий с несовершеннолетними и их родителями (законными представителями). </w:t>
      </w:r>
    </w:p>
    <w:p w:rsidR="001625E6" w:rsidRPr="001625E6" w:rsidRDefault="001625E6" w:rsidP="006F2265">
      <w:pPr>
        <w:pStyle w:val="Default"/>
        <w:jc w:val="both"/>
      </w:pPr>
      <w:r w:rsidRPr="001625E6">
        <w:t xml:space="preserve">2.2.4.Обеспечение </w:t>
      </w:r>
      <w:proofErr w:type="gramStart"/>
      <w:r w:rsidRPr="001625E6">
        <w:t>контроля за</w:t>
      </w:r>
      <w:proofErr w:type="gramEnd"/>
      <w:r w:rsidRPr="001625E6">
        <w:t xml:space="preserve"> реализацией ИПР и систематическое ведение мониторинга результатов ИПР. </w:t>
      </w:r>
    </w:p>
    <w:p w:rsidR="00105CB1" w:rsidRDefault="001625E6" w:rsidP="006F226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625E6">
        <w:rPr>
          <w:rFonts w:ascii="Times New Roman" w:hAnsi="Times New Roman" w:cs="Times New Roman"/>
          <w:sz w:val="24"/>
          <w:szCs w:val="24"/>
        </w:rPr>
        <w:t>2.2.5.Реализация мероприятий по защите прав и законных интересов несовершеннолетних.</w:t>
      </w:r>
    </w:p>
    <w:p w:rsidR="001625E6" w:rsidRDefault="001625E6" w:rsidP="006F226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1625E6" w:rsidRDefault="001625E6" w:rsidP="006F2265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III. Организация ИПР</w:t>
      </w:r>
    </w:p>
    <w:p w:rsidR="001625E6" w:rsidRDefault="001625E6" w:rsidP="006F226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3.1.Организация ИПР осуществляется в отношении несовершеннолетних обучающихся, демонстрирующих рискованное, </w:t>
      </w:r>
      <w:proofErr w:type="spellStart"/>
      <w:r>
        <w:rPr>
          <w:sz w:val="23"/>
          <w:szCs w:val="23"/>
        </w:rPr>
        <w:t>девиантное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делинквентное</w:t>
      </w:r>
      <w:proofErr w:type="spellEnd"/>
      <w:r>
        <w:rPr>
          <w:sz w:val="23"/>
          <w:szCs w:val="23"/>
        </w:rPr>
        <w:t xml:space="preserve">, деструктивное поведение, социально – </w:t>
      </w:r>
      <w:proofErr w:type="gramStart"/>
      <w:r>
        <w:rPr>
          <w:sz w:val="23"/>
          <w:szCs w:val="23"/>
        </w:rPr>
        <w:t>психологическую</w:t>
      </w:r>
      <w:proofErr w:type="gram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дезадаптацию</w:t>
      </w:r>
      <w:proofErr w:type="spellEnd"/>
      <w:r>
        <w:rPr>
          <w:sz w:val="23"/>
          <w:szCs w:val="23"/>
        </w:rPr>
        <w:t xml:space="preserve"> и (или) находящиеся в социально опасном положении. </w:t>
      </w:r>
    </w:p>
    <w:p w:rsidR="001625E6" w:rsidRDefault="001625E6" w:rsidP="006F226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3.2. Организация ИПР осуществляется на основании принятия решения руководителя образовательной организации о постановке на внутренний профилактический учет. Основанием </w:t>
      </w:r>
      <w:proofErr w:type="gramStart"/>
      <w:r>
        <w:rPr>
          <w:sz w:val="23"/>
          <w:szCs w:val="23"/>
        </w:rPr>
        <w:t>для</w:t>
      </w:r>
      <w:proofErr w:type="gramEnd"/>
      <w:r>
        <w:rPr>
          <w:sz w:val="23"/>
          <w:szCs w:val="23"/>
        </w:rPr>
        <w:t xml:space="preserve"> ИПР может являться: </w:t>
      </w:r>
    </w:p>
    <w:p w:rsidR="001625E6" w:rsidRDefault="001625E6" w:rsidP="006F226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заявление несовершеннолетнего и (или) его родителей (законных представителей) об оказании им помощи по вопросам, входящим в компетенцию образовательной организации; </w:t>
      </w:r>
    </w:p>
    <w:p w:rsidR="001625E6" w:rsidRDefault="001625E6" w:rsidP="006F226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приговор или постановление суда; </w:t>
      </w:r>
    </w:p>
    <w:p w:rsidR="001625E6" w:rsidRDefault="001625E6" w:rsidP="006F226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постановление ТКДН и ЗП, прокуратуры, следственного комитета, ОМВД; </w:t>
      </w:r>
    </w:p>
    <w:p w:rsidR="001625E6" w:rsidRDefault="001625E6" w:rsidP="006F226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заключение, утвержденное руководителем образовательной организации, по результатам проведенной проверки жалоб, заявлений или других сообщений; </w:t>
      </w:r>
    </w:p>
    <w:p w:rsidR="001625E6" w:rsidRDefault="001625E6" w:rsidP="006F226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решение коллегиального органа о необходимости организации ИПР и оказания адресной помощи. </w:t>
      </w:r>
    </w:p>
    <w:p w:rsidR="001625E6" w:rsidRPr="001625E6" w:rsidRDefault="001625E6" w:rsidP="006F2265">
      <w:pPr>
        <w:pStyle w:val="a6"/>
        <w:jc w:val="both"/>
        <w:rPr>
          <w:rFonts w:ascii="Times New Roman" w:hAnsi="Times New Roman" w:cs="Times New Roman"/>
          <w:sz w:val="24"/>
          <w:szCs w:val="23"/>
        </w:rPr>
      </w:pPr>
      <w:r w:rsidRPr="001625E6">
        <w:rPr>
          <w:rFonts w:ascii="Times New Roman" w:hAnsi="Times New Roman" w:cs="Times New Roman"/>
          <w:sz w:val="24"/>
          <w:szCs w:val="23"/>
        </w:rPr>
        <w:t>3.3. ИПР предполагает оказание комплексной адресной помощи: психолого-педагогической, социальной помощи и (или) реабилитации несовершеннолетних обучающихся и их родителей (законных представителей). Комплексная адресная помощь направлена на решение</w:t>
      </w:r>
      <w:r>
        <w:rPr>
          <w:rFonts w:ascii="Times New Roman" w:hAnsi="Times New Roman" w:cs="Times New Roman"/>
          <w:sz w:val="24"/>
          <w:szCs w:val="23"/>
        </w:rPr>
        <w:t xml:space="preserve"> </w:t>
      </w:r>
      <w:r w:rsidRPr="001625E6">
        <w:rPr>
          <w:rFonts w:ascii="Times New Roman" w:hAnsi="Times New Roman" w:cs="Times New Roman"/>
          <w:sz w:val="24"/>
          <w:szCs w:val="23"/>
        </w:rPr>
        <w:t xml:space="preserve">первопричины отклоняющегося поведения или социально опасного положения. </w:t>
      </w:r>
      <w:proofErr w:type="gramStart"/>
      <w:r w:rsidRPr="001625E6">
        <w:rPr>
          <w:rFonts w:ascii="Times New Roman" w:hAnsi="Times New Roman" w:cs="Times New Roman"/>
          <w:sz w:val="24"/>
          <w:szCs w:val="23"/>
        </w:rPr>
        <w:t xml:space="preserve">Организуют и осуществляют комплексную адресную помощь педагогические и руководящие работники образовательной организации: </w:t>
      </w:r>
      <w:r>
        <w:rPr>
          <w:rFonts w:ascii="Times New Roman" w:hAnsi="Times New Roman" w:cs="Times New Roman"/>
          <w:sz w:val="24"/>
          <w:szCs w:val="23"/>
        </w:rPr>
        <w:t xml:space="preserve">заведующая, воспитатели, </w:t>
      </w:r>
      <w:r w:rsidRPr="001625E6">
        <w:rPr>
          <w:rFonts w:ascii="Times New Roman" w:hAnsi="Times New Roman" w:cs="Times New Roman"/>
          <w:sz w:val="24"/>
          <w:szCs w:val="23"/>
        </w:rPr>
        <w:t xml:space="preserve"> педагоги дополнительного образования, с учетом организации межведомственного взаимодействия со специалистами и сотрудниками субъектов профилактики, а также с общественными некоммерческими объединениями, занимающимися воспитанием, обучением несовершеннолетних, защитой их прав и законных интересов, организующих спортивную, культурно-просветительскую и иную работу с несовершеннолетними.</w:t>
      </w:r>
      <w:proofErr w:type="gramEnd"/>
    </w:p>
    <w:p w:rsidR="001625E6" w:rsidRPr="001625E6" w:rsidRDefault="001625E6" w:rsidP="006F2265">
      <w:pPr>
        <w:pStyle w:val="a6"/>
        <w:jc w:val="both"/>
        <w:rPr>
          <w:rFonts w:ascii="Times New Roman" w:hAnsi="Times New Roman" w:cs="Times New Roman"/>
          <w:sz w:val="24"/>
          <w:szCs w:val="23"/>
        </w:rPr>
      </w:pPr>
      <w:r w:rsidRPr="001625E6">
        <w:rPr>
          <w:rFonts w:ascii="Times New Roman" w:hAnsi="Times New Roman" w:cs="Times New Roman"/>
          <w:sz w:val="24"/>
          <w:szCs w:val="23"/>
        </w:rPr>
        <w:t>3.4. Для обеспечения комплексной адресной помощи на базе образовательной организации создается коллегиальный совещательный орган: психолого-педагогический консилиум или Совет профилактики. Деятельность коллегиального органа регламентируется локальным документом, утвержденным руководителем образовательной организации.</w:t>
      </w:r>
    </w:p>
    <w:p w:rsidR="001625E6" w:rsidRPr="001625E6" w:rsidRDefault="001625E6" w:rsidP="006F2265">
      <w:pPr>
        <w:pStyle w:val="a6"/>
        <w:jc w:val="both"/>
        <w:rPr>
          <w:rFonts w:ascii="Times New Roman" w:hAnsi="Times New Roman" w:cs="Times New Roman"/>
          <w:sz w:val="24"/>
          <w:szCs w:val="23"/>
        </w:rPr>
      </w:pPr>
      <w:r w:rsidRPr="001625E6">
        <w:rPr>
          <w:rFonts w:ascii="Times New Roman" w:hAnsi="Times New Roman" w:cs="Times New Roman"/>
          <w:sz w:val="24"/>
          <w:szCs w:val="23"/>
        </w:rPr>
        <w:t>3.5. Организация ИПР осуществляется по отношению к несовершеннолетним в случаях, перечисленных в п.3.1. настоящего положения.</w:t>
      </w:r>
    </w:p>
    <w:p w:rsidR="001625E6" w:rsidRPr="001625E6" w:rsidRDefault="001625E6" w:rsidP="006F2265">
      <w:pPr>
        <w:pStyle w:val="a6"/>
        <w:jc w:val="both"/>
        <w:rPr>
          <w:rFonts w:ascii="Times New Roman" w:hAnsi="Times New Roman" w:cs="Times New Roman"/>
          <w:sz w:val="24"/>
          <w:szCs w:val="23"/>
        </w:rPr>
      </w:pPr>
      <w:r w:rsidRPr="001625E6">
        <w:rPr>
          <w:rFonts w:ascii="Times New Roman" w:hAnsi="Times New Roman" w:cs="Times New Roman"/>
          <w:sz w:val="24"/>
          <w:szCs w:val="23"/>
        </w:rPr>
        <w:t>3.6. Организация ИПР осуществляется по отношению к родителям (законным представителям) несовершеннолетних обучающихся в случае не исполнения своих обязанностей по их воспитанию, обучению и (или) содержанию и (или) отрицательно влияют на их поведение, а также в случае нахождения семьи в социально опасном положении.</w:t>
      </w:r>
    </w:p>
    <w:p w:rsidR="001625E6" w:rsidRPr="001625E6" w:rsidRDefault="001625E6" w:rsidP="006F2265">
      <w:pPr>
        <w:pStyle w:val="a6"/>
        <w:jc w:val="both"/>
        <w:rPr>
          <w:rFonts w:ascii="Times New Roman" w:hAnsi="Times New Roman" w:cs="Times New Roman"/>
          <w:sz w:val="24"/>
          <w:szCs w:val="23"/>
        </w:rPr>
      </w:pPr>
      <w:r w:rsidRPr="001625E6">
        <w:rPr>
          <w:rFonts w:ascii="Times New Roman" w:hAnsi="Times New Roman" w:cs="Times New Roman"/>
          <w:sz w:val="24"/>
          <w:szCs w:val="23"/>
        </w:rPr>
        <w:t>3.7. ИПР проводится в сроки, необходимые для оказания адресной помощи несовершеннолетним и (или) их родителям (законным представителям):</w:t>
      </w:r>
    </w:p>
    <w:p w:rsidR="001625E6" w:rsidRPr="001625E6" w:rsidRDefault="001625E6" w:rsidP="006F2265">
      <w:pPr>
        <w:pStyle w:val="a6"/>
        <w:jc w:val="both"/>
        <w:rPr>
          <w:rFonts w:ascii="Times New Roman" w:hAnsi="Times New Roman" w:cs="Times New Roman"/>
          <w:sz w:val="24"/>
          <w:szCs w:val="23"/>
        </w:rPr>
      </w:pPr>
      <w:r w:rsidRPr="001625E6">
        <w:rPr>
          <w:rFonts w:ascii="Times New Roman" w:hAnsi="Times New Roman" w:cs="Times New Roman"/>
          <w:sz w:val="24"/>
          <w:szCs w:val="23"/>
        </w:rPr>
        <w:t xml:space="preserve">до устранения причин и условий, способствовавших </w:t>
      </w:r>
      <w:r>
        <w:rPr>
          <w:rFonts w:ascii="Times New Roman" w:hAnsi="Times New Roman" w:cs="Times New Roman"/>
          <w:sz w:val="24"/>
          <w:szCs w:val="23"/>
        </w:rPr>
        <w:t>постановке на ИПР.</w:t>
      </w:r>
    </w:p>
    <w:p w:rsidR="001625E6" w:rsidRPr="001625E6" w:rsidRDefault="001625E6" w:rsidP="006F2265">
      <w:pPr>
        <w:pStyle w:val="a6"/>
        <w:jc w:val="both"/>
        <w:rPr>
          <w:rFonts w:ascii="Times New Roman" w:hAnsi="Times New Roman" w:cs="Times New Roman"/>
          <w:sz w:val="24"/>
          <w:szCs w:val="23"/>
        </w:rPr>
      </w:pPr>
      <w:r w:rsidRPr="001625E6">
        <w:rPr>
          <w:rFonts w:ascii="Times New Roman" w:hAnsi="Times New Roman" w:cs="Times New Roman"/>
          <w:sz w:val="24"/>
          <w:szCs w:val="23"/>
        </w:rPr>
        <w:t xml:space="preserve">3.8.В случае, если ИПР проводилась на основании заявления несовершеннолетнего либо его родителей (законных представителей), может быть </w:t>
      </w:r>
      <w:proofErr w:type="gramStart"/>
      <w:r w:rsidRPr="001625E6">
        <w:rPr>
          <w:rFonts w:ascii="Times New Roman" w:hAnsi="Times New Roman" w:cs="Times New Roman"/>
          <w:sz w:val="24"/>
          <w:szCs w:val="23"/>
        </w:rPr>
        <w:t>прекращена</w:t>
      </w:r>
      <w:proofErr w:type="gramEnd"/>
      <w:r w:rsidRPr="001625E6">
        <w:rPr>
          <w:rFonts w:ascii="Times New Roman" w:hAnsi="Times New Roman" w:cs="Times New Roman"/>
          <w:sz w:val="24"/>
          <w:szCs w:val="23"/>
        </w:rPr>
        <w:t xml:space="preserve"> на основании заявления указанных лиц.</w:t>
      </w:r>
    </w:p>
    <w:p w:rsidR="001625E6" w:rsidRPr="001625E6" w:rsidRDefault="001625E6" w:rsidP="006F2265">
      <w:pPr>
        <w:pStyle w:val="a6"/>
        <w:jc w:val="both"/>
        <w:rPr>
          <w:rFonts w:ascii="Times New Roman" w:hAnsi="Times New Roman" w:cs="Times New Roman"/>
          <w:sz w:val="24"/>
          <w:szCs w:val="23"/>
        </w:rPr>
      </w:pPr>
      <w:r w:rsidRPr="001625E6">
        <w:rPr>
          <w:rFonts w:ascii="Times New Roman" w:hAnsi="Times New Roman" w:cs="Times New Roman"/>
          <w:sz w:val="24"/>
          <w:szCs w:val="23"/>
        </w:rPr>
        <w:t xml:space="preserve">3.9. При планировании мероприятий индивидуальной профилактической работы необходимо учитывать возрастные, психологические, физиологические и иные индивидуальные </w:t>
      </w:r>
      <w:r w:rsidRPr="001625E6">
        <w:rPr>
          <w:rFonts w:ascii="Times New Roman" w:hAnsi="Times New Roman" w:cs="Times New Roman"/>
          <w:sz w:val="24"/>
          <w:szCs w:val="23"/>
        </w:rPr>
        <w:lastRenderedPageBreak/>
        <w:t>особенности несовершеннолетнего, а также основания, послужившие поводом для постановки на персонифицированный учет.</w:t>
      </w:r>
    </w:p>
    <w:p w:rsidR="001625E6" w:rsidRPr="001625E6" w:rsidRDefault="001625E6" w:rsidP="006F2265">
      <w:pPr>
        <w:pStyle w:val="a6"/>
        <w:jc w:val="both"/>
        <w:rPr>
          <w:rFonts w:ascii="Times New Roman" w:hAnsi="Times New Roman" w:cs="Times New Roman"/>
          <w:sz w:val="24"/>
          <w:szCs w:val="23"/>
        </w:rPr>
      </w:pPr>
      <w:r w:rsidRPr="001625E6">
        <w:rPr>
          <w:rFonts w:ascii="Times New Roman" w:hAnsi="Times New Roman" w:cs="Times New Roman"/>
          <w:sz w:val="24"/>
          <w:szCs w:val="23"/>
        </w:rPr>
        <w:t>3.10. В случае нахождения несовершеннолетнего и (или) его семьи в социально опасном положении ИПР планируется с учетом программы индивидуальной программы реабилитации и адаптации, разработанной ТКДН и ЗП.</w:t>
      </w:r>
    </w:p>
    <w:p w:rsidR="001625E6" w:rsidRPr="001625E6" w:rsidRDefault="001625E6" w:rsidP="006F2265">
      <w:pPr>
        <w:pStyle w:val="a6"/>
        <w:jc w:val="both"/>
        <w:rPr>
          <w:rFonts w:ascii="Times New Roman" w:hAnsi="Times New Roman" w:cs="Times New Roman"/>
          <w:sz w:val="24"/>
          <w:szCs w:val="23"/>
        </w:rPr>
      </w:pPr>
      <w:r w:rsidRPr="001625E6">
        <w:rPr>
          <w:rFonts w:ascii="Times New Roman" w:hAnsi="Times New Roman" w:cs="Times New Roman"/>
          <w:sz w:val="24"/>
          <w:szCs w:val="23"/>
        </w:rPr>
        <w:t>3.11. Планирование ИПР и программы адресной помощи осуществляется на срок не менее</w:t>
      </w:r>
      <w:proofErr w:type="gramStart"/>
      <w:r w:rsidRPr="001625E6">
        <w:rPr>
          <w:rFonts w:ascii="Times New Roman" w:hAnsi="Times New Roman" w:cs="Times New Roman"/>
          <w:sz w:val="24"/>
          <w:szCs w:val="23"/>
        </w:rPr>
        <w:t>,</w:t>
      </w:r>
      <w:proofErr w:type="gramEnd"/>
      <w:r w:rsidRPr="001625E6">
        <w:rPr>
          <w:rFonts w:ascii="Times New Roman" w:hAnsi="Times New Roman" w:cs="Times New Roman"/>
          <w:sz w:val="24"/>
          <w:szCs w:val="23"/>
        </w:rPr>
        <w:t xml:space="preserve"> чем на 3 календарных месяца.</w:t>
      </w:r>
    </w:p>
    <w:p w:rsidR="001625E6" w:rsidRDefault="001625E6" w:rsidP="006F2265">
      <w:pPr>
        <w:pStyle w:val="a6"/>
        <w:jc w:val="both"/>
        <w:rPr>
          <w:rFonts w:ascii="Times New Roman" w:hAnsi="Times New Roman" w:cs="Times New Roman"/>
          <w:sz w:val="24"/>
          <w:szCs w:val="23"/>
        </w:rPr>
      </w:pPr>
      <w:r w:rsidRPr="001625E6">
        <w:rPr>
          <w:rFonts w:ascii="Times New Roman" w:hAnsi="Times New Roman" w:cs="Times New Roman"/>
          <w:sz w:val="24"/>
          <w:szCs w:val="23"/>
        </w:rPr>
        <w:t xml:space="preserve">3.12.Организация </w:t>
      </w:r>
      <w:proofErr w:type="gramStart"/>
      <w:r w:rsidRPr="001625E6">
        <w:rPr>
          <w:rFonts w:ascii="Times New Roman" w:hAnsi="Times New Roman" w:cs="Times New Roman"/>
          <w:sz w:val="24"/>
          <w:szCs w:val="23"/>
        </w:rPr>
        <w:t>контроля за</w:t>
      </w:r>
      <w:proofErr w:type="gramEnd"/>
      <w:r w:rsidRPr="001625E6">
        <w:rPr>
          <w:rFonts w:ascii="Times New Roman" w:hAnsi="Times New Roman" w:cs="Times New Roman"/>
          <w:sz w:val="24"/>
          <w:szCs w:val="23"/>
        </w:rPr>
        <w:t xml:space="preserve"> выполнением ИПР осуществляется коллегиальным органом образовательной организации не реже, чем 1 раз в квартал. Коллегиальный орган после оценки эффективности ИПР за конкретный срок принимает решение о коррекции форм ИПР, определением ответственных и сроков исполнения ИПР, либо о прекращении ИПР в отношении несовершеннолетнего и (или) его родителей (законными представителями) в случае определения эффективного результата ИПР. Информация о необходимости корректировки ИПР обязательно вносится путем изменений и (или) дополнений в программы адресной помощи / планы ИПР.</w:t>
      </w:r>
    </w:p>
    <w:p w:rsidR="006F2265" w:rsidRDefault="006F2265" w:rsidP="006F2265">
      <w:pPr>
        <w:pStyle w:val="a6"/>
        <w:jc w:val="both"/>
        <w:rPr>
          <w:rFonts w:ascii="Times New Roman" w:hAnsi="Times New Roman" w:cs="Times New Roman"/>
          <w:sz w:val="24"/>
          <w:szCs w:val="23"/>
        </w:rPr>
      </w:pPr>
    </w:p>
    <w:p w:rsidR="006F2265" w:rsidRDefault="006F2265" w:rsidP="006F2265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IV. Формы ИПР</w:t>
      </w:r>
    </w:p>
    <w:p w:rsidR="006F2265" w:rsidRDefault="006F2265" w:rsidP="006F226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4.1.Комплекс адресной помощи должен включать следующие формы: </w:t>
      </w:r>
    </w:p>
    <w:p w:rsidR="006F2265" w:rsidRDefault="006F2265" w:rsidP="006F226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4.1.1.Психолого-педагогическое консультирование обучающихся, их родителей (законных представителей) и педагогических работников. </w:t>
      </w:r>
    </w:p>
    <w:p w:rsidR="006F2265" w:rsidRDefault="006F2265" w:rsidP="006F226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4.1.2.Коррекционно-развивающие и компенсирующие занятия с </w:t>
      </w:r>
      <w:proofErr w:type="gramStart"/>
      <w:r>
        <w:rPr>
          <w:sz w:val="23"/>
          <w:szCs w:val="23"/>
        </w:rPr>
        <w:t>обучающимися</w:t>
      </w:r>
      <w:proofErr w:type="gramEnd"/>
      <w:r>
        <w:rPr>
          <w:sz w:val="23"/>
          <w:szCs w:val="23"/>
        </w:rPr>
        <w:t xml:space="preserve">. </w:t>
      </w:r>
    </w:p>
    <w:p w:rsidR="006F2265" w:rsidRDefault="006F2265" w:rsidP="006F226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4.1.3. Социально-педагогическая помощь </w:t>
      </w:r>
      <w:proofErr w:type="gramStart"/>
      <w:r>
        <w:rPr>
          <w:sz w:val="23"/>
          <w:szCs w:val="23"/>
        </w:rPr>
        <w:t>обучающимся</w:t>
      </w:r>
      <w:proofErr w:type="gramEnd"/>
      <w:r>
        <w:rPr>
          <w:sz w:val="23"/>
          <w:szCs w:val="23"/>
        </w:rPr>
        <w:t xml:space="preserve">. </w:t>
      </w:r>
    </w:p>
    <w:p w:rsidR="006F2265" w:rsidRDefault="006F2265" w:rsidP="006F226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4.1.4. Комплекс индивидуальных реабилитационных и адаптационных мероприятий. </w:t>
      </w:r>
    </w:p>
    <w:p w:rsidR="006F2265" w:rsidRDefault="006F2265" w:rsidP="006F226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4.1.5. Помощь в социальной адаптации. </w:t>
      </w:r>
    </w:p>
    <w:p w:rsidR="006F2265" w:rsidRDefault="006F2265" w:rsidP="006F226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4.1.6. И другие формы </w:t>
      </w:r>
    </w:p>
    <w:p w:rsidR="006F2265" w:rsidRDefault="006F2265" w:rsidP="006F2265">
      <w:pPr>
        <w:pStyle w:val="Default"/>
        <w:jc w:val="both"/>
        <w:rPr>
          <w:b/>
          <w:bCs/>
          <w:sz w:val="23"/>
          <w:szCs w:val="23"/>
        </w:rPr>
      </w:pPr>
    </w:p>
    <w:p w:rsidR="006F2265" w:rsidRDefault="006F2265" w:rsidP="006F2265">
      <w:pPr>
        <w:pStyle w:val="Default"/>
        <w:jc w:val="both"/>
        <w:rPr>
          <w:sz w:val="23"/>
          <w:szCs w:val="23"/>
        </w:rPr>
      </w:pPr>
      <w:proofErr w:type="spellStart"/>
      <w:r>
        <w:rPr>
          <w:b/>
          <w:bCs/>
          <w:sz w:val="23"/>
          <w:szCs w:val="23"/>
        </w:rPr>
        <w:t>V.Условия</w:t>
      </w:r>
      <w:proofErr w:type="spellEnd"/>
      <w:r>
        <w:rPr>
          <w:b/>
          <w:bCs/>
          <w:sz w:val="23"/>
          <w:szCs w:val="23"/>
        </w:rPr>
        <w:t xml:space="preserve"> прекращения ИПР</w:t>
      </w:r>
    </w:p>
    <w:p w:rsidR="006F2265" w:rsidRDefault="006F2265" w:rsidP="006F2265">
      <w:pPr>
        <w:pStyle w:val="Default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 xml:space="preserve">5.1.Условием прекращения ИПР является эффективная адресная помощь несовершеннолетнему и (или) его родителям (законным представителям. </w:t>
      </w:r>
      <w:proofErr w:type="gramEnd"/>
    </w:p>
    <w:p w:rsidR="006F2265" w:rsidRDefault="006F2265" w:rsidP="006F226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5.2.Оценку эффективности ИПР осуществляют на совещании коллегиального органа образовательной организации с обязательным обсуждением результата. </w:t>
      </w:r>
    </w:p>
    <w:p w:rsidR="006F2265" w:rsidRDefault="006F2265" w:rsidP="006F226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5.3. Критериями эффективности ИПР являются: </w:t>
      </w:r>
    </w:p>
    <w:p w:rsidR="006F2265" w:rsidRDefault="006F2265" w:rsidP="006F226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5.3.1.Улучшение взаимоотношений в семье, детско-родительских отношений. </w:t>
      </w:r>
    </w:p>
    <w:p w:rsidR="006F2265" w:rsidRDefault="006F2265" w:rsidP="006F226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5.3.2.Организация совместного досуга родителей (законных представителей) и детей. </w:t>
      </w:r>
    </w:p>
    <w:p w:rsidR="006F2265" w:rsidRDefault="006F2265" w:rsidP="006F226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5.3.3.Участие родственников, других взрослых лиц в воспитании ребенка. </w:t>
      </w:r>
    </w:p>
    <w:p w:rsidR="006F2265" w:rsidRDefault="006F2265" w:rsidP="006F226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5.3.4.Улучшение успеваемости несовершеннолетнего, положительная динамика в освоении образовательной программы. </w:t>
      </w:r>
    </w:p>
    <w:p w:rsidR="006F2265" w:rsidRDefault="006F2265" w:rsidP="006F226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5.3.5.Организация занятости несовершеннолетнего. </w:t>
      </w:r>
    </w:p>
    <w:p w:rsidR="006F2265" w:rsidRDefault="006F2265" w:rsidP="006F226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5.3.6.Посещение </w:t>
      </w:r>
      <w:proofErr w:type="gramStart"/>
      <w:r>
        <w:rPr>
          <w:sz w:val="23"/>
          <w:szCs w:val="23"/>
        </w:rPr>
        <w:t>детского</w:t>
      </w:r>
      <w:proofErr w:type="gramEnd"/>
      <w:r>
        <w:rPr>
          <w:sz w:val="23"/>
          <w:szCs w:val="23"/>
        </w:rPr>
        <w:t xml:space="preserve">, отсутствие систематических пропусков  без уважительной причины сроком не менее 3 месяцев. </w:t>
      </w:r>
    </w:p>
    <w:p w:rsidR="006F2265" w:rsidRDefault="006F2265" w:rsidP="006F226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5.3.7.Членство несовершеннолетнего в коллективе (творческое объединение, кружок, общественная организация). </w:t>
      </w:r>
    </w:p>
    <w:p w:rsidR="006F2265" w:rsidRDefault="006F2265" w:rsidP="006F226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5.3.8.Участие родителей в реализации программ родительского просвещения, участие родителей в тренинговых занятиях по выстраиванию детско-родительских отношений. </w:t>
      </w:r>
    </w:p>
    <w:p w:rsidR="006F2265" w:rsidRDefault="006F2265" w:rsidP="006F226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5.3.9. Изменение стиля семейного воспитания. </w:t>
      </w:r>
    </w:p>
    <w:p w:rsidR="006F2265" w:rsidRDefault="006F2265" w:rsidP="006F226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5.3.10.Иные критерии, позволяющие сделать вывод об улучшении ситуации. </w:t>
      </w:r>
    </w:p>
    <w:p w:rsidR="006F2265" w:rsidRDefault="006F2265" w:rsidP="006F2265">
      <w:pPr>
        <w:pStyle w:val="Default"/>
        <w:jc w:val="both"/>
        <w:rPr>
          <w:b/>
          <w:bCs/>
          <w:sz w:val="23"/>
          <w:szCs w:val="23"/>
        </w:rPr>
      </w:pPr>
    </w:p>
    <w:p w:rsidR="006F2265" w:rsidRDefault="006F2265" w:rsidP="006F2265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VI. Документация ИПР</w:t>
      </w:r>
    </w:p>
    <w:p w:rsidR="006F2265" w:rsidRDefault="006F2265" w:rsidP="006F226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6.1. Накопительное дело формируется на каждого несовершеннолетнего, состоящего на внутреннем профилактическом учете. </w:t>
      </w:r>
    </w:p>
    <w:p w:rsidR="006F2265" w:rsidRDefault="006F2265" w:rsidP="006F226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6.2.В накопительном деле обязательно должны быть документы, свидетельствующие об организации ИПР и ее результатах: </w:t>
      </w:r>
    </w:p>
    <w:p w:rsidR="006F2265" w:rsidRDefault="006F2265" w:rsidP="006F226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 приказ о постановке на внутренний профилактический учет с приложенными документами, свидетельствующие о необходимости постановки на ВПУ, </w:t>
      </w:r>
    </w:p>
    <w:p w:rsidR="006F2265" w:rsidRDefault="006F2265" w:rsidP="006F226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-  согласие на обработку персональных данных, </w:t>
      </w:r>
    </w:p>
    <w:p w:rsidR="006F2265" w:rsidRDefault="006F2265" w:rsidP="006F226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 карта учета с информацией – ФИО несовершеннолетнего, его родителей (законных представителей), даты рождения, группы, ФИО и контактный телефон воспитателя, </w:t>
      </w:r>
    </w:p>
    <w:p w:rsidR="006F2265" w:rsidRDefault="006F2265" w:rsidP="006F226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 индивидуальная программа реабилитации и адаптации несовершеннолетнего и (или) семьи, </w:t>
      </w:r>
      <w:proofErr w:type="gramStart"/>
      <w:r>
        <w:rPr>
          <w:sz w:val="23"/>
          <w:szCs w:val="23"/>
        </w:rPr>
        <w:t>находящихся</w:t>
      </w:r>
      <w:proofErr w:type="gramEnd"/>
      <w:r>
        <w:rPr>
          <w:sz w:val="23"/>
          <w:szCs w:val="23"/>
        </w:rPr>
        <w:t xml:space="preserve"> в социально опасном положении </w:t>
      </w:r>
    </w:p>
    <w:p w:rsidR="006F2265" w:rsidRDefault="006F2265" w:rsidP="006F226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 информация об исполнении индивидуальной программы реабилитации и адаптации несовершеннолетнего и (или) семьи, </w:t>
      </w:r>
      <w:proofErr w:type="gramStart"/>
      <w:r>
        <w:rPr>
          <w:sz w:val="23"/>
          <w:szCs w:val="23"/>
        </w:rPr>
        <w:t>находящихся</w:t>
      </w:r>
      <w:proofErr w:type="gramEnd"/>
      <w:r>
        <w:rPr>
          <w:sz w:val="23"/>
          <w:szCs w:val="23"/>
        </w:rPr>
        <w:t xml:space="preserve"> в социально опасном положении, </w:t>
      </w:r>
    </w:p>
    <w:p w:rsidR="006F2265" w:rsidRDefault="006F2265" w:rsidP="006F226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 программа адресной помощи с обязательной отметкой об исполнении, </w:t>
      </w:r>
    </w:p>
    <w:p w:rsidR="006F2265" w:rsidRDefault="006F2265" w:rsidP="006F226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 документы, свидетельствующие о внеурочной занятости несовершеннолетнего, о </w:t>
      </w:r>
      <w:proofErr w:type="gramStart"/>
      <w:r>
        <w:rPr>
          <w:sz w:val="23"/>
          <w:szCs w:val="23"/>
        </w:rPr>
        <w:t>контроле за</w:t>
      </w:r>
      <w:proofErr w:type="gramEnd"/>
      <w:r>
        <w:rPr>
          <w:sz w:val="23"/>
          <w:szCs w:val="23"/>
        </w:rPr>
        <w:t xml:space="preserve"> обучением, вовлечении несовершеннолетнего в детские объединения, организации досуга, летней занятости, оказании психолого-педагогической и социально-педагогической помощи, </w:t>
      </w:r>
    </w:p>
    <w:p w:rsidR="006F2265" w:rsidRDefault="006F2265" w:rsidP="006F226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 документы, свидетельствующие о достижениях в учебной деятельности, спортивной деятельности, </w:t>
      </w:r>
    </w:p>
    <w:p w:rsidR="006F2265" w:rsidRDefault="006F2265" w:rsidP="006F226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 документы, свидетельствующие о динамике изменений в поведении, обучении, развитии, </w:t>
      </w:r>
    </w:p>
    <w:p w:rsidR="006F2265" w:rsidRDefault="006F2265" w:rsidP="006F226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 диагностическое заключение педагога-психолога, характеризующие материалы от педагогических работников, </w:t>
      </w:r>
    </w:p>
    <w:p w:rsidR="006F2265" w:rsidRDefault="006F2265" w:rsidP="006F226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 и другие (справки, информации, запросы, рапорты). </w:t>
      </w:r>
    </w:p>
    <w:p w:rsidR="006F2265" w:rsidRDefault="006F2265" w:rsidP="006F226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6.3.При постановке на внутренний профилактический учет несовершеннолетнего и его семьи, находящиеся в социально опасном положении, допускается ведение одного наблюдательного дела, в котором находятся документы, как на несовершеннолетнего, так и на его семью. </w:t>
      </w:r>
    </w:p>
    <w:p w:rsidR="006F2265" w:rsidRDefault="006F2265" w:rsidP="006F226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6.4.Накопительные дела хранятся с соблюдением требований федерального законодательства о персональных данных. Условия хранения и </w:t>
      </w:r>
      <w:proofErr w:type="gramStart"/>
      <w:r>
        <w:rPr>
          <w:sz w:val="23"/>
          <w:szCs w:val="23"/>
        </w:rPr>
        <w:t>ответственный</w:t>
      </w:r>
      <w:proofErr w:type="gramEnd"/>
      <w:r>
        <w:rPr>
          <w:sz w:val="23"/>
          <w:szCs w:val="23"/>
        </w:rPr>
        <w:t xml:space="preserve"> за оформление накопительных дел определяются локальным актом образовательной организации. </w:t>
      </w:r>
    </w:p>
    <w:p w:rsidR="006F2265" w:rsidRDefault="006F2265" w:rsidP="006F2265">
      <w:pPr>
        <w:pStyle w:val="Default"/>
        <w:jc w:val="both"/>
        <w:rPr>
          <w:b/>
          <w:bCs/>
          <w:sz w:val="23"/>
          <w:szCs w:val="23"/>
        </w:rPr>
      </w:pPr>
    </w:p>
    <w:p w:rsidR="006F2265" w:rsidRDefault="006F2265" w:rsidP="006F2265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VII. Контроль </w:t>
      </w:r>
      <w:proofErr w:type="gramStart"/>
      <w:r>
        <w:rPr>
          <w:b/>
          <w:bCs/>
          <w:sz w:val="23"/>
          <w:szCs w:val="23"/>
        </w:rPr>
        <w:t>за</w:t>
      </w:r>
      <w:proofErr w:type="gramEnd"/>
      <w:r>
        <w:rPr>
          <w:b/>
          <w:bCs/>
          <w:sz w:val="23"/>
          <w:szCs w:val="23"/>
        </w:rPr>
        <w:t xml:space="preserve"> </w:t>
      </w:r>
      <w:proofErr w:type="gramStart"/>
      <w:r>
        <w:rPr>
          <w:b/>
          <w:bCs/>
          <w:sz w:val="23"/>
          <w:szCs w:val="23"/>
        </w:rPr>
        <w:t>реализаций</w:t>
      </w:r>
      <w:proofErr w:type="gramEnd"/>
      <w:r>
        <w:rPr>
          <w:b/>
          <w:bCs/>
          <w:sz w:val="23"/>
          <w:szCs w:val="23"/>
        </w:rPr>
        <w:t xml:space="preserve"> настоящего Положения</w:t>
      </w:r>
    </w:p>
    <w:p w:rsidR="006F2265" w:rsidRPr="006F2265" w:rsidRDefault="006F2265" w:rsidP="006F2265">
      <w:pPr>
        <w:pStyle w:val="a6"/>
        <w:jc w:val="both"/>
        <w:rPr>
          <w:rFonts w:ascii="Times New Roman" w:hAnsi="Times New Roman" w:cs="Times New Roman"/>
          <w:sz w:val="28"/>
          <w:szCs w:val="23"/>
        </w:rPr>
      </w:pPr>
      <w:r w:rsidRPr="006F2265">
        <w:rPr>
          <w:rFonts w:ascii="Times New Roman" w:hAnsi="Times New Roman" w:cs="Times New Roman"/>
          <w:sz w:val="24"/>
          <w:szCs w:val="23"/>
        </w:rPr>
        <w:t xml:space="preserve">7.1. </w:t>
      </w:r>
      <w:proofErr w:type="gramStart"/>
      <w:r w:rsidRPr="006F2265">
        <w:rPr>
          <w:rFonts w:ascii="Times New Roman" w:hAnsi="Times New Roman" w:cs="Times New Roman"/>
          <w:sz w:val="24"/>
          <w:szCs w:val="23"/>
        </w:rPr>
        <w:t>Контроль за</w:t>
      </w:r>
      <w:proofErr w:type="gramEnd"/>
      <w:r w:rsidRPr="006F2265">
        <w:rPr>
          <w:rFonts w:ascii="Times New Roman" w:hAnsi="Times New Roman" w:cs="Times New Roman"/>
          <w:sz w:val="24"/>
          <w:szCs w:val="23"/>
        </w:rPr>
        <w:t xml:space="preserve"> реализацией настоящего Положения осуществляется коллегиальным органом образовательной организации через изучение деятельности педагогических и руководящих работников по исполнению настоящего Положения либо заслушивание на заседаниях коллегиального органа</w:t>
      </w:r>
    </w:p>
    <w:sectPr w:rsidR="006F2265" w:rsidRPr="006F2265" w:rsidSect="001625E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32B3"/>
    <w:multiLevelType w:val="hybridMultilevel"/>
    <w:tmpl w:val="3510F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43F41"/>
    <w:multiLevelType w:val="multilevel"/>
    <w:tmpl w:val="76D07D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5CB1"/>
    <w:rsid w:val="000951CB"/>
    <w:rsid w:val="00105CB1"/>
    <w:rsid w:val="001625E6"/>
    <w:rsid w:val="006D6C1B"/>
    <w:rsid w:val="006F2265"/>
    <w:rsid w:val="00B621DB"/>
    <w:rsid w:val="00E33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C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5C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5CB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05C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105CB1"/>
    <w:pPr>
      <w:ind w:left="720"/>
      <w:contextualSpacing/>
    </w:pPr>
  </w:style>
  <w:style w:type="paragraph" w:styleId="a6">
    <w:name w:val="No Spacing"/>
    <w:uiPriority w:val="1"/>
    <w:qFormat/>
    <w:rsid w:val="00105CB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C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5C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5CB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05C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105CB1"/>
    <w:pPr>
      <w:ind w:left="720"/>
      <w:contextualSpacing/>
    </w:pPr>
  </w:style>
  <w:style w:type="paragraph" w:styleId="a6">
    <w:name w:val="No Spacing"/>
    <w:uiPriority w:val="1"/>
    <w:qFormat/>
    <w:rsid w:val="00105C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1834</Words>
  <Characters>10460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MashirovA</dc:creator>
  <cp:lastModifiedBy>MashirovA</cp:lastModifiedBy>
  <cp:revision>3</cp:revision>
  <dcterms:created xsi:type="dcterms:W3CDTF">2025-03-02T11:13:00Z</dcterms:created>
  <dcterms:modified xsi:type="dcterms:W3CDTF">2025-03-03T19:39:00Z</dcterms:modified>
</cp:coreProperties>
</file>